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FF5B95" w14:paraId="60E503BE" w14:textId="77777777" w:rsidTr="00EB6486">
        <w:trPr>
          <w:trHeight w:val="1290"/>
        </w:trPr>
        <w:tc>
          <w:tcPr>
            <w:tcW w:w="9923" w:type="dxa"/>
            <w:hideMark/>
          </w:tcPr>
          <w:p w14:paraId="123A47E6" w14:textId="77777777" w:rsidR="00FF5B95" w:rsidRDefault="00FF5B95" w:rsidP="00EB6486">
            <w:pPr>
              <w:ind w:left="-437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ADCA490" wp14:editId="3DA20C58">
                  <wp:extent cx="723653" cy="74295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041" cy="74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B95" w14:paraId="388E4E29" w14:textId="77777777" w:rsidTr="00EB6486">
        <w:tc>
          <w:tcPr>
            <w:tcW w:w="9923" w:type="dxa"/>
          </w:tcPr>
          <w:p w14:paraId="4CCD6AE9" w14:textId="77777777" w:rsidR="00FF5B95" w:rsidRDefault="00FF5B95" w:rsidP="00EB6486">
            <w:pPr>
              <w:ind w:hanging="42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</w:t>
            </w:r>
          </w:p>
          <w:p w14:paraId="7F8B5325" w14:textId="77777777" w:rsidR="00FF5B95" w:rsidRDefault="00FF5B95" w:rsidP="00EB6486">
            <w:pPr>
              <w:ind w:hanging="42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 ВИНОГРАДАРСТВУ И АЛКОГОЛЬНОМУ РЕГУЛИРОВАНИЮ</w:t>
            </w:r>
          </w:p>
          <w:p w14:paraId="1F019EDD" w14:textId="77777777" w:rsidR="00FF5B95" w:rsidRDefault="00FF5B95" w:rsidP="00EB6486">
            <w:pPr>
              <w:ind w:hanging="42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РЕСПУБЛИКИ ДАГЕСТАН</w:t>
            </w:r>
          </w:p>
          <w:p w14:paraId="1C3857D5" w14:textId="77777777" w:rsidR="00FF5B95" w:rsidRPr="00536987" w:rsidRDefault="00FF5B95" w:rsidP="00EB6486">
            <w:pPr>
              <w:ind w:hanging="426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CC05241" wp14:editId="492049A0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59552F" w14:textId="77777777" w:rsidR="00FF5B95" w:rsidRPr="00852FBA" w:rsidRDefault="00FF5B95" w:rsidP="00FF5B95">
      <w:pPr>
        <w:spacing w:line="240" w:lineRule="atLeast"/>
        <w:ind w:left="-709" w:right="708" w:hanging="426"/>
        <w:rPr>
          <w:color w:val="2B27C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559EF" wp14:editId="26482BB9">
                <wp:simplePos x="0" y="0"/>
                <wp:positionH relativeFrom="column">
                  <wp:posOffset>-375285</wp:posOffset>
                </wp:positionH>
                <wp:positionV relativeFrom="paragraph">
                  <wp:posOffset>45719</wp:posOffset>
                </wp:positionV>
                <wp:extent cx="6602730" cy="0"/>
                <wp:effectExtent l="0" t="19050" r="2667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02730" cy="0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2CC82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55pt,3.6pt" to="490.3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" strokeweight="2.75pt">
                <v:stroke linestyle="thinThick"/>
              </v:line>
            </w:pict>
          </mc:Fallback>
        </mc:AlternateContent>
      </w:r>
    </w:p>
    <w:p w14:paraId="6C25C131" w14:textId="77777777" w:rsidR="00FF5B95" w:rsidRPr="00EB42F9" w:rsidRDefault="00FF5B95" w:rsidP="00FF5B95">
      <w:pPr>
        <w:ind w:right="-284" w:hanging="426"/>
        <w:rPr>
          <w:b/>
        </w:rPr>
      </w:pPr>
      <w:r w:rsidRPr="00EB42F9">
        <w:rPr>
          <w:b/>
        </w:rPr>
        <w:t>«____» _______________202</w:t>
      </w:r>
      <w:r>
        <w:rPr>
          <w:b/>
        </w:rPr>
        <w:t>6</w:t>
      </w:r>
      <w:r w:rsidRPr="00EB42F9">
        <w:rPr>
          <w:b/>
        </w:rPr>
        <w:t xml:space="preserve">г.                               </w:t>
      </w:r>
      <w:r>
        <w:rPr>
          <w:b/>
        </w:rPr>
        <w:t xml:space="preserve">     </w:t>
      </w:r>
      <w:r w:rsidRPr="00EB42F9">
        <w:rPr>
          <w:b/>
        </w:rPr>
        <w:t xml:space="preserve">            </w:t>
      </w:r>
      <w:r>
        <w:rPr>
          <w:b/>
        </w:rPr>
        <w:t xml:space="preserve">            </w:t>
      </w:r>
      <w:r w:rsidRPr="00EB42F9">
        <w:rPr>
          <w:b/>
        </w:rPr>
        <w:t>№____________</w:t>
      </w:r>
      <w:r>
        <w:rPr>
          <w:b/>
        </w:rPr>
        <w:t>_</w:t>
      </w:r>
      <w:r w:rsidRPr="00EB42F9">
        <w:rPr>
          <w:b/>
        </w:rPr>
        <w:t>_______</w:t>
      </w:r>
    </w:p>
    <w:p w14:paraId="0A700DBF" w14:textId="21F6AD0A" w:rsidR="00DA21B9" w:rsidRDefault="00DA21B9" w:rsidP="006F7261">
      <w:pPr>
        <w:widowControl w:val="0"/>
        <w:tabs>
          <w:tab w:val="left" w:pos="3825"/>
        </w:tabs>
        <w:spacing w:line="276" w:lineRule="auto"/>
        <w:ind w:right="-426" w:hanging="426"/>
        <w:jc w:val="center"/>
        <w:rPr>
          <w:rFonts w:eastAsia="Times New Roman"/>
          <w:b/>
          <w:bCs/>
          <w:sz w:val="27"/>
          <w:szCs w:val="27"/>
          <w:lang w:eastAsia="ru-RU"/>
        </w:rPr>
      </w:pPr>
      <w:r w:rsidRPr="00AA4990">
        <w:rPr>
          <w:rFonts w:eastAsia="Times New Roman"/>
          <w:b/>
          <w:bCs/>
          <w:sz w:val="27"/>
          <w:szCs w:val="27"/>
          <w:lang w:eastAsia="ru-RU"/>
        </w:rPr>
        <w:t>ПРИКАЗ</w:t>
      </w:r>
    </w:p>
    <w:p w14:paraId="0F592091" w14:textId="77777777" w:rsidR="006F7261" w:rsidRPr="00AA4990" w:rsidRDefault="006F7261" w:rsidP="006F7261">
      <w:pPr>
        <w:widowControl w:val="0"/>
        <w:tabs>
          <w:tab w:val="left" w:pos="3825"/>
        </w:tabs>
        <w:spacing w:line="276" w:lineRule="auto"/>
        <w:ind w:right="-426" w:hanging="426"/>
        <w:jc w:val="center"/>
        <w:rPr>
          <w:rFonts w:eastAsia="Times New Roman"/>
          <w:b/>
          <w:bCs/>
          <w:sz w:val="27"/>
          <w:szCs w:val="27"/>
          <w:lang w:eastAsia="ru-RU"/>
        </w:rPr>
      </w:pPr>
    </w:p>
    <w:p w14:paraId="3695AE44" w14:textId="306AF7A4" w:rsidR="006F7261" w:rsidRDefault="00E9650E" w:rsidP="006F7261">
      <w:pPr>
        <w:pStyle w:val="docdata"/>
        <w:spacing w:before="0" w:beforeAutospacing="0" w:after="0" w:afterAutospacing="0"/>
        <w:ind w:firstLine="540"/>
        <w:jc w:val="center"/>
      </w:pPr>
      <w:r>
        <w:t xml:space="preserve"> </w:t>
      </w:r>
      <w:r w:rsidR="006F7261">
        <w:rPr>
          <w:b/>
          <w:bCs/>
          <w:color w:val="000000"/>
          <w:sz w:val="28"/>
          <w:szCs w:val="28"/>
        </w:rPr>
        <w:t xml:space="preserve"> </w:t>
      </w:r>
      <w:r w:rsidR="00070FDE">
        <w:rPr>
          <w:b/>
          <w:bCs/>
          <w:color w:val="000000"/>
          <w:sz w:val="28"/>
          <w:szCs w:val="28"/>
        </w:rPr>
        <w:t xml:space="preserve">о </w:t>
      </w:r>
      <w:r w:rsidR="006F7261">
        <w:rPr>
          <w:b/>
          <w:bCs/>
          <w:color w:val="000000"/>
          <w:sz w:val="28"/>
          <w:szCs w:val="28"/>
        </w:rPr>
        <w:t>внесении изменений в Порядок работы конкурсной комиссии для проведения конкурса на замещение вакантной должности государственной гражданской службы Республики Дагестан в Комитете по виноградарству и алкогольному регулированию Республики Дагестан и включение в кадровый резерв Комитета по виноградарству и алкогольному регулированию Республики Дагестан, утвержденный приказом Комитете по виноградарству и алкогольному регулированию Республики Дагестан от 26.05.2022 № 05-05-54/22</w:t>
      </w:r>
    </w:p>
    <w:p w14:paraId="274B43B1" w14:textId="77777777" w:rsidR="006F7261" w:rsidRPr="006F7261" w:rsidRDefault="006F7261" w:rsidP="006F7261">
      <w:pPr>
        <w:pStyle w:val="ab"/>
        <w:shd w:val="clear" w:color="auto" w:fill="FFFFFF"/>
        <w:spacing w:before="0" w:beforeAutospacing="0" w:after="0" w:afterAutospacing="0"/>
      </w:pPr>
      <w:r>
        <w:t> </w:t>
      </w:r>
    </w:p>
    <w:p w14:paraId="18704FAF" w14:textId="77777777" w:rsidR="00DA69FF" w:rsidRDefault="006F7261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F7261">
        <w:rPr>
          <w:color w:val="000000"/>
          <w:sz w:val="28"/>
          <w:szCs w:val="28"/>
        </w:rPr>
        <w:t>В соответствии с </w:t>
      </w:r>
      <w:hyperlink r:id="rId7" w:tooltip="https://docs.cntd.ru/document/901904391" w:history="1">
        <w:r w:rsidRPr="006F7261">
          <w:rPr>
            <w:rStyle w:val="a3"/>
            <w:color w:val="000000"/>
            <w:sz w:val="28"/>
            <w:szCs w:val="28"/>
            <w:u w:val="none"/>
          </w:rPr>
          <w:t xml:space="preserve">Федеральным законом от 27 июля 2004 г. № 79-ФЗ </w:t>
        </w:r>
        <w:r w:rsidR="00EB6486">
          <w:rPr>
            <w:rStyle w:val="a3"/>
            <w:color w:val="000000"/>
            <w:sz w:val="28"/>
            <w:szCs w:val="28"/>
            <w:u w:val="none"/>
          </w:rPr>
          <w:t xml:space="preserve">                            </w:t>
        </w:r>
        <w:r w:rsidRPr="006F7261">
          <w:rPr>
            <w:rStyle w:val="a3"/>
            <w:color w:val="000000"/>
            <w:sz w:val="28"/>
            <w:szCs w:val="28"/>
            <w:u w:val="none"/>
          </w:rPr>
          <w:t>«О государственной гражданской службе Российской Федерации»</w:t>
        </w:r>
      </w:hyperlink>
      <w:r w:rsidRPr="006F7261">
        <w:rPr>
          <w:color w:val="000000"/>
          <w:sz w:val="28"/>
          <w:szCs w:val="28"/>
        </w:rPr>
        <w:t xml:space="preserve"> (Собрание законодательства Российской Федерации, 2004, № 31, ст. 3215; 2019, № 18, ст. 2223; 2022, № 1, ст. 6), </w:t>
      </w:r>
      <w:hyperlink r:id="rId8" w:tooltip="https://docs.cntd.ru/document/901922579" w:history="1">
        <w:r w:rsidRPr="006F7261">
          <w:rPr>
            <w:rStyle w:val="a3"/>
            <w:color w:val="000000"/>
            <w:sz w:val="28"/>
            <w:szCs w:val="28"/>
            <w:u w:val="none"/>
          </w:rPr>
          <w:t>Указом Президента Российской Федерации от 1 февраля 2005 г. № 112 «О конкурсе на замещение вакантной должности государственной гражданской службы Российской Федерации»</w:t>
        </w:r>
      </w:hyperlink>
      <w:r w:rsidRPr="006F7261">
        <w:rPr>
          <w:color w:val="000000"/>
          <w:sz w:val="28"/>
          <w:szCs w:val="28"/>
        </w:rPr>
        <w:t xml:space="preserve"> (Собрание законодательства Российской Федерации, 2005, № 6, ст. 439; 2011, № 4, ст. 578; 2013, № 12, ст. 1242; 2014, № 12, ст. 1263; 2016, № 52, ст. 7604; 2017, № 37, ст. 5506; 2020, № 41, ст. 6395; 2021, № 1, ст. 85; 2023, № 18, ст. 3297; 2024, № 10, ст. 1380),  </w:t>
      </w:r>
      <w:hyperlink r:id="rId9" w:tooltip="https://docs.cntd.ru/document/557087660" w:history="1">
        <w:r w:rsidRPr="006F7261">
          <w:rPr>
            <w:rStyle w:val="a3"/>
            <w:color w:val="000000"/>
            <w:sz w:val="28"/>
            <w:szCs w:val="28"/>
            <w:u w:val="none"/>
          </w:rPr>
          <w:t xml:space="preserve">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</w:t>
        </w:r>
        <w:r w:rsidR="00EB6486">
          <w:rPr>
            <w:rStyle w:val="a3"/>
            <w:color w:val="000000"/>
            <w:sz w:val="28"/>
            <w:szCs w:val="28"/>
            <w:u w:val="none"/>
          </w:rPr>
          <w:t xml:space="preserve">                          </w:t>
        </w:r>
        <w:r w:rsidRPr="006F7261">
          <w:rPr>
            <w:rStyle w:val="a3"/>
            <w:color w:val="000000"/>
            <w:sz w:val="28"/>
            <w:szCs w:val="28"/>
            <w:u w:val="none"/>
          </w:rPr>
          <w:t>в кадровый резерв государственных органов»</w:t>
        </w:r>
      </w:hyperlink>
      <w:r w:rsidRPr="006F7261">
        <w:rPr>
          <w:color w:val="000000"/>
          <w:sz w:val="28"/>
          <w:szCs w:val="28"/>
        </w:rPr>
        <w:t> (Собрание законодательства Российской Федерации, 2018, № 16, ст. 2359; 2020, № 40, ст. 6276; 2023, № 26, ст. 4820), </w:t>
      </w:r>
      <w:hyperlink r:id="rId10" w:tooltip="https://docs.cntd.ru/document/802041771" w:history="1">
        <w:r w:rsidRPr="006F7261">
          <w:rPr>
            <w:rStyle w:val="a3"/>
            <w:color w:val="000000"/>
            <w:sz w:val="28"/>
            <w:szCs w:val="28"/>
            <w:u w:val="none"/>
          </w:rPr>
          <w:t xml:space="preserve">Законом Республики Дагестан от 12 октября 2005 г. № 32 </w:t>
        </w:r>
        <w:r w:rsidR="00EB6486">
          <w:rPr>
            <w:rStyle w:val="a3"/>
            <w:color w:val="000000"/>
            <w:sz w:val="28"/>
            <w:szCs w:val="28"/>
            <w:u w:val="none"/>
          </w:rPr>
          <w:t xml:space="preserve">                                              </w:t>
        </w:r>
        <w:r w:rsidRPr="006F7261">
          <w:rPr>
            <w:rStyle w:val="a3"/>
            <w:color w:val="000000"/>
            <w:sz w:val="28"/>
            <w:szCs w:val="28"/>
            <w:u w:val="none"/>
          </w:rPr>
          <w:t>«О государственной гражданской службе Республики Дагестан»</w:t>
        </w:r>
      </w:hyperlink>
      <w:r w:rsidRPr="006F7261">
        <w:rPr>
          <w:color w:val="000000"/>
          <w:sz w:val="28"/>
          <w:szCs w:val="28"/>
        </w:rPr>
        <w:t> (Собрание законодательства Республики Дагестан, 2005, 31 октября, № 10, ст. 656; интернет-портал правовой информации Республики Дагестан (</w:t>
      </w:r>
      <w:r w:rsidRPr="006F7261">
        <w:rPr>
          <w:color w:val="0000FF"/>
          <w:sz w:val="28"/>
          <w:szCs w:val="28"/>
        </w:rPr>
        <w:t>www.pravo.e-dag.ru</w:t>
      </w:r>
      <w:r w:rsidRPr="006F7261">
        <w:rPr>
          <w:color w:val="000000"/>
          <w:sz w:val="28"/>
          <w:szCs w:val="28"/>
        </w:rPr>
        <w:t xml:space="preserve">); 2024, </w:t>
      </w:r>
      <w:r w:rsidR="00EB6486">
        <w:rPr>
          <w:color w:val="000000"/>
          <w:sz w:val="28"/>
          <w:szCs w:val="28"/>
        </w:rPr>
        <w:t xml:space="preserve">              </w:t>
      </w:r>
      <w:r w:rsidRPr="006F7261">
        <w:rPr>
          <w:color w:val="000000"/>
          <w:sz w:val="28"/>
          <w:szCs w:val="28"/>
        </w:rPr>
        <w:t>4 марта, № 05004012993; 3 мая, № 05004013347; 3 июля, № 05004013689; 2025,</w:t>
      </w:r>
      <w:r w:rsidR="00EB6486">
        <w:rPr>
          <w:color w:val="000000"/>
          <w:sz w:val="28"/>
          <w:szCs w:val="28"/>
        </w:rPr>
        <w:t xml:space="preserve">                 </w:t>
      </w:r>
      <w:r w:rsidRPr="006F7261">
        <w:rPr>
          <w:color w:val="000000"/>
          <w:sz w:val="28"/>
          <w:szCs w:val="28"/>
        </w:rPr>
        <w:t xml:space="preserve"> 8 февраля, № 05004015336) и Указом Главы Республики Дагестан от 15 мая 2015 г. № 105 «Об утверждении Положения о кадровом резерве на государственной </w:t>
      </w:r>
    </w:p>
    <w:p w14:paraId="646F5C91" w14:textId="77777777" w:rsidR="00DA69FF" w:rsidRDefault="00DA69FF" w:rsidP="00DA69FF">
      <w:pPr>
        <w:pStyle w:val="ConsPlusNormal"/>
        <w:jc w:val="both"/>
        <w:rPr>
          <w:szCs w:val="28"/>
        </w:rPr>
      </w:pPr>
      <w:r>
        <w:rPr>
          <w:szCs w:val="28"/>
        </w:rPr>
        <w:lastRenderedPageBreak/>
        <w:t>Вносит:</w:t>
      </w:r>
    </w:p>
    <w:p w14:paraId="1F3F1E6A" w14:textId="77777777" w:rsidR="00DA69FF" w:rsidRDefault="00DA69FF" w:rsidP="00DA69FF">
      <w:pPr>
        <w:pStyle w:val="ConsPlusNormal"/>
        <w:jc w:val="both"/>
        <w:rPr>
          <w:szCs w:val="28"/>
        </w:rPr>
      </w:pPr>
    </w:p>
    <w:p w14:paraId="537E8606" w14:textId="77777777" w:rsidR="00DA69FF" w:rsidRDefault="00DA69FF" w:rsidP="00DA69FF">
      <w:pPr>
        <w:pStyle w:val="ConsPlusNormal"/>
        <w:jc w:val="both"/>
        <w:rPr>
          <w:szCs w:val="28"/>
        </w:rPr>
      </w:pPr>
      <w:r>
        <w:rPr>
          <w:szCs w:val="28"/>
        </w:rPr>
        <w:t>Отдел правовой и административно –</w:t>
      </w:r>
    </w:p>
    <w:p w14:paraId="37E872E4" w14:textId="3AE81EE5" w:rsidR="00DA69FF" w:rsidRDefault="00DA69FF" w:rsidP="00DA69FF">
      <w:pPr>
        <w:pStyle w:val="ConsPlusNormal"/>
        <w:jc w:val="both"/>
        <w:rPr>
          <w:szCs w:val="28"/>
        </w:rPr>
      </w:pPr>
      <w:r>
        <w:rPr>
          <w:szCs w:val="28"/>
        </w:rPr>
        <w:t>кадровой работы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Алиев Н.М.</w:t>
      </w:r>
    </w:p>
    <w:p w14:paraId="6B8C5F14" w14:textId="77777777" w:rsidR="00DA69FF" w:rsidRDefault="00DA69FF" w:rsidP="00DA69FF">
      <w:pPr>
        <w:pStyle w:val="ConsPlusNormal"/>
        <w:jc w:val="both"/>
        <w:rPr>
          <w:szCs w:val="28"/>
        </w:rPr>
      </w:pPr>
    </w:p>
    <w:p w14:paraId="032882B2" w14:textId="77777777" w:rsidR="00DA69FF" w:rsidRDefault="00DA69FF" w:rsidP="00DA69FF">
      <w:pPr>
        <w:pStyle w:val="ConsPlusNormal"/>
        <w:jc w:val="both"/>
        <w:rPr>
          <w:szCs w:val="28"/>
        </w:rPr>
      </w:pPr>
    </w:p>
    <w:p w14:paraId="442AA707" w14:textId="77777777" w:rsidR="00DA69FF" w:rsidRDefault="00DA69FF" w:rsidP="00DA69FF">
      <w:pPr>
        <w:pStyle w:val="ConsPlusNormal"/>
        <w:jc w:val="both"/>
        <w:rPr>
          <w:szCs w:val="28"/>
        </w:rPr>
      </w:pPr>
      <w:r>
        <w:rPr>
          <w:szCs w:val="28"/>
        </w:rPr>
        <w:t>Заместитель председателя –</w:t>
      </w:r>
    </w:p>
    <w:p w14:paraId="33569282" w14:textId="77777777" w:rsidR="00DA69FF" w:rsidRDefault="00DA69FF" w:rsidP="00DA69FF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начальник отдела развития </w:t>
      </w:r>
    </w:p>
    <w:p w14:paraId="1B3F6357" w14:textId="77777777" w:rsidR="00DA69FF" w:rsidRDefault="00DA69FF" w:rsidP="00DA69FF">
      <w:pPr>
        <w:pStyle w:val="ConsPlusNormal"/>
        <w:jc w:val="both"/>
        <w:rPr>
          <w:szCs w:val="28"/>
        </w:rPr>
      </w:pPr>
      <w:r>
        <w:rPr>
          <w:szCs w:val="28"/>
        </w:rPr>
        <w:t>виноградарства и виноградного</w:t>
      </w:r>
    </w:p>
    <w:p w14:paraId="69D2B979" w14:textId="59835CCE" w:rsidR="00DA69FF" w:rsidRDefault="00DA69FF" w:rsidP="00DA69FF">
      <w:pPr>
        <w:pStyle w:val="ConsPlusNormal"/>
        <w:jc w:val="both"/>
        <w:rPr>
          <w:szCs w:val="28"/>
        </w:rPr>
      </w:pPr>
      <w:r>
        <w:rPr>
          <w:szCs w:val="28"/>
        </w:rPr>
        <w:t xml:space="preserve">питомниководства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Ахмедов А.М.  </w:t>
      </w:r>
    </w:p>
    <w:p w14:paraId="4B0182F9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6C99F615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4CDD8D29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614B9368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0BEFAAFF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2F2BDB08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500ACF85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1A5983EB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1D2A7E2B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116CDE2B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7B110DAA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179C7F03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38412510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1041B6B3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66D4605A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08D02100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02BC1984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729E65A7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627DAD9C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0C0E4EF1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73A3E915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7A8FC716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348C311F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56A87F9B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02DE4DD3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60BDE288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2A9E43BF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69522FB5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5CE36F50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4C9DC7A8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3B18D964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38868681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699B72AA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6686D202" w14:textId="77777777" w:rsidR="00DA69FF" w:rsidRDefault="00DA69FF" w:rsidP="006F7261">
      <w:pPr>
        <w:pStyle w:val="a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0D70A0BD" w14:textId="6A1E5098" w:rsidR="006F7261" w:rsidRPr="006F7261" w:rsidRDefault="006F7261" w:rsidP="006F7261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F7261">
        <w:rPr>
          <w:color w:val="000000"/>
          <w:sz w:val="28"/>
          <w:szCs w:val="28"/>
        </w:rPr>
        <w:lastRenderedPageBreak/>
        <w:t>гражданской службе Республики Дагестан» (Собрание законодательства Республики Дагестан, 2015, 15 мая, № 9, ст. 500; интернет-портал правовой информации Республики Дагестан (</w:t>
      </w:r>
      <w:hyperlink r:id="rId11" w:tooltip="pravo.e-dag.ru" w:history="1">
        <w:r w:rsidRPr="006F7261">
          <w:rPr>
            <w:rStyle w:val="a3"/>
            <w:sz w:val="28"/>
            <w:szCs w:val="28"/>
            <w:u w:val="none"/>
          </w:rPr>
          <w:t>www.pravo.e-dag.ru</w:t>
        </w:r>
      </w:hyperlink>
      <w:r w:rsidRPr="006F7261">
        <w:rPr>
          <w:color w:val="000000"/>
          <w:sz w:val="28"/>
          <w:szCs w:val="28"/>
        </w:rPr>
        <w:t xml:space="preserve">), 2021, 9 сентября, </w:t>
      </w:r>
      <w:r w:rsidR="00EB6486">
        <w:rPr>
          <w:color w:val="000000"/>
          <w:sz w:val="28"/>
          <w:szCs w:val="28"/>
        </w:rPr>
        <w:t xml:space="preserve">                         </w:t>
      </w:r>
      <w:r w:rsidRPr="006F7261">
        <w:rPr>
          <w:color w:val="000000"/>
          <w:sz w:val="28"/>
          <w:szCs w:val="28"/>
        </w:rPr>
        <w:t>№ 05004007656; 22 декабря, № 05004008165; 2022, 20 декабря, № 05004010289; 2023, 15 июня, № 05004011427), </w:t>
      </w:r>
      <w:r w:rsidRPr="006F7261">
        <w:rPr>
          <w:b/>
          <w:bCs/>
          <w:color w:val="2C2D2E"/>
          <w:sz w:val="28"/>
          <w:szCs w:val="28"/>
        </w:rPr>
        <w:t>приказываю:</w:t>
      </w:r>
    </w:p>
    <w:p w14:paraId="34D3386B" w14:textId="7EC8294B" w:rsidR="006F7261" w:rsidRPr="006F7261" w:rsidRDefault="006F7261" w:rsidP="006F726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6F7261">
        <w:rPr>
          <w:color w:val="2C2D2E"/>
          <w:sz w:val="28"/>
          <w:szCs w:val="28"/>
        </w:rPr>
        <w:t>       1. Внести в </w:t>
      </w:r>
      <w:hyperlink r:id="rId12" w:tooltip="https://login.consultant.ru/link/?req=doc&amp;base=RLAW346&amp;n=42955&amp;dst=100013" w:history="1">
        <w:r w:rsidRPr="006F7261">
          <w:rPr>
            <w:rStyle w:val="a3"/>
            <w:sz w:val="28"/>
            <w:szCs w:val="28"/>
            <w:u w:val="none"/>
          </w:rPr>
          <w:t>Порядок</w:t>
        </w:r>
      </w:hyperlink>
      <w:r w:rsidRPr="006F7261">
        <w:rPr>
          <w:color w:val="000000"/>
          <w:sz w:val="28"/>
          <w:szCs w:val="28"/>
        </w:rPr>
        <w:t xml:space="preserve"> работы конкурсной комиссии для проведения конкурса на замещение вакантной должности государственной гражданской службы Республики Дагестан в Комитете по виноградарству и алкогольному регулированию Республики Дагестан и включение в кадровый резерв Комитета </w:t>
      </w:r>
      <w:r w:rsidR="00EB6486">
        <w:rPr>
          <w:color w:val="000000"/>
          <w:sz w:val="28"/>
          <w:szCs w:val="28"/>
        </w:rPr>
        <w:t xml:space="preserve">              </w:t>
      </w:r>
      <w:r w:rsidRPr="006F7261">
        <w:rPr>
          <w:color w:val="000000"/>
          <w:sz w:val="28"/>
          <w:szCs w:val="28"/>
        </w:rPr>
        <w:t xml:space="preserve">по виноградарству и алкогольному регулированию Республики Дагестан, утвержденный приказом Комитете по виноградарству и алкогольному регулированию Республики Дагестан от 26.05.2022 N 05-05-54/22 </w:t>
      </w:r>
      <w:r w:rsidR="00EB6486">
        <w:rPr>
          <w:color w:val="000000"/>
          <w:sz w:val="28"/>
          <w:szCs w:val="28"/>
        </w:rPr>
        <w:t xml:space="preserve">                                          </w:t>
      </w:r>
      <w:r w:rsidRPr="006F7261">
        <w:rPr>
          <w:color w:val="000000"/>
          <w:sz w:val="28"/>
          <w:szCs w:val="28"/>
        </w:rPr>
        <w:t xml:space="preserve">«Об утверждении Методики проведения конкурсов на замещение вакантных должностей государственной гражданской службы Республики Дагестан </w:t>
      </w:r>
      <w:r w:rsidR="00EB6486">
        <w:rPr>
          <w:color w:val="000000"/>
          <w:sz w:val="28"/>
          <w:szCs w:val="28"/>
        </w:rPr>
        <w:t xml:space="preserve">                                </w:t>
      </w:r>
      <w:r w:rsidRPr="006F7261">
        <w:rPr>
          <w:color w:val="000000"/>
          <w:sz w:val="28"/>
          <w:szCs w:val="28"/>
        </w:rPr>
        <w:t xml:space="preserve">и включение в кадровый резерв в Комитете по виноградарству и алкогольному регулированию Республики Дагестан и Порядка работы конкурсной комиссии для проведения конкурса на замещение вакантных должностей государственной гражданской службы Республики Дагестан и включение в кадровый резерв </w:t>
      </w:r>
      <w:r w:rsidR="00EB6486">
        <w:rPr>
          <w:color w:val="000000"/>
          <w:sz w:val="28"/>
          <w:szCs w:val="28"/>
        </w:rPr>
        <w:t xml:space="preserve">                              </w:t>
      </w:r>
      <w:r w:rsidRPr="006F7261">
        <w:rPr>
          <w:color w:val="000000"/>
          <w:sz w:val="28"/>
          <w:szCs w:val="28"/>
        </w:rPr>
        <w:t>в Комитете по виноградарству и алкогольному регулированию Республики Дагестан» (интернет-портал правовой информации Республики Дагестан (http://pravo.e-dag.ru), 2022, 10 июня,</w:t>
      </w:r>
      <w:r>
        <w:rPr>
          <w:color w:val="000000"/>
          <w:sz w:val="28"/>
          <w:szCs w:val="28"/>
        </w:rPr>
        <w:t xml:space="preserve"> </w:t>
      </w:r>
      <w:r w:rsidRPr="006F7261">
        <w:rPr>
          <w:color w:val="000000"/>
          <w:sz w:val="28"/>
          <w:szCs w:val="28"/>
        </w:rPr>
        <w:t xml:space="preserve">№ 05023009092; зарегистрированный </w:t>
      </w:r>
      <w:r w:rsidR="00EB6486">
        <w:rPr>
          <w:color w:val="000000"/>
          <w:sz w:val="28"/>
          <w:szCs w:val="28"/>
        </w:rPr>
        <w:t xml:space="preserve">                               </w:t>
      </w:r>
      <w:r w:rsidRPr="006F7261">
        <w:rPr>
          <w:color w:val="000000"/>
          <w:sz w:val="28"/>
          <w:szCs w:val="28"/>
        </w:rPr>
        <w:t>в Минюсте Республики Дагестан 10 июня 2022 г. № 6049), следующие изменения, изложив пункт 9 в новой редакции:</w:t>
      </w:r>
    </w:p>
    <w:p w14:paraId="26283ED5" w14:textId="2C545C74" w:rsidR="006F7261" w:rsidRPr="006F7261" w:rsidRDefault="006F7261" w:rsidP="006F726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6F7261">
        <w:rPr>
          <w:color w:val="000000"/>
          <w:sz w:val="28"/>
          <w:szCs w:val="28"/>
        </w:rPr>
        <w:tab/>
        <w:t xml:space="preserve">«9. В состав конкурсной комиссии входят Председатель и уполномоченные им гражданские служащие, замещающие должности государственной гражданской службы Республики Дагестан в Комитете (в том числе из подразделения </w:t>
      </w:r>
      <w:r w:rsidR="00EB6486">
        <w:rPr>
          <w:color w:val="000000"/>
          <w:sz w:val="28"/>
          <w:szCs w:val="28"/>
        </w:rPr>
        <w:t xml:space="preserve">                            </w:t>
      </w:r>
      <w:r w:rsidRPr="006F7261">
        <w:rPr>
          <w:color w:val="000000"/>
          <w:sz w:val="28"/>
          <w:szCs w:val="28"/>
        </w:rPr>
        <w:t>по вопросам государственной службы и кадров, и подразделения, в котором проводится конкурс на замещение вакантной должности гражданской службы) и независимые эксперты.</w:t>
      </w:r>
    </w:p>
    <w:p w14:paraId="70FF42AC" w14:textId="2DE53CAF" w:rsidR="006F7261" w:rsidRPr="006F7261" w:rsidRDefault="006F7261" w:rsidP="006F7261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F7261">
        <w:rPr>
          <w:color w:val="000000"/>
          <w:sz w:val="28"/>
          <w:szCs w:val="28"/>
        </w:rPr>
        <w:t xml:space="preserve">Включаемые в состав конкурсной комиссии независимые эксперты - представители научных, образовательных и других организаций приглашаются и отбираются Администрацией Главы и Правительства Республики Дагестан по запросу Председателя, направленному без указания персональных данных независимых экспертов, в порядке, установленном </w:t>
      </w:r>
      <w:r w:rsidRPr="006F7261">
        <w:rPr>
          <w:color w:val="0000FF"/>
          <w:sz w:val="28"/>
          <w:szCs w:val="28"/>
        </w:rPr>
        <w:t>Указом</w:t>
      </w:r>
      <w:r w:rsidRPr="006F7261">
        <w:rPr>
          <w:color w:val="000000"/>
          <w:sz w:val="28"/>
          <w:szCs w:val="28"/>
        </w:rPr>
        <w:t xml:space="preserve"> Главы Республики Дагестан от 10 декабря 2021 г. № 211 «Об утверждении Правил приглашения </w:t>
      </w:r>
      <w:r w:rsidR="00EB6486">
        <w:rPr>
          <w:color w:val="000000"/>
          <w:sz w:val="28"/>
          <w:szCs w:val="28"/>
        </w:rPr>
        <w:t xml:space="preserve">                       </w:t>
      </w:r>
      <w:r w:rsidRPr="006F7261">
        <w:rPr>
          <w:color w:val="000000"/>
          <w:sz w:val="28"/>
          <w:szCs w:val="28"/>
        </w:rPr>
        <w:t>и отбора независимых экспертов, включаемых в составы конкурсных и аттестационных комиссий государственных органов Республики Дагестан», принятым с учетом Порядка, установленного Правительством Российской Федерации от 12 марта 2021 г. </w:t>
      </w:r>
      <w:r>
        <w:rPr>
          <w:color w:val="000000"/>
          <w:sz w:val="28"/>
          <w:szCs w:val="28"/>
        </w:rPr>
        <w:t xml:space="preserve"> </w:t>
      </w:r>
      <w:hyperlink r:id="rId13" w:tooltip="https://login.consultant.ru/link/?req=doc&amp;base=LAW&amp;n=430112" w:history="1">
        <w:r w:rsidRPr="006F7261">
          <w:rPr>
            <w:rStyle w:val="a3"/>
            <w:color w:val="000000"/>
            <w:sz w:val="28"/>
            <w:szCs w:val="28"/>
            <w:u w:val="none"/>
          </w:rPr>
          <w:t>№</w:t>
        </w:r>
        <w:r w:rsidRPr="006F7261">
          <w:rPr>
            <w:rStyle w:val="a3"/>
            <w:sz w:val="28"/>
            <w:szCs w:val="28"/>
            <w:u w:val="none"/>
          </w:rPr>
          <w:t xml:space="preserve"> 359</w:t>
        </w:r>
      </w:hyperlink>
      <w:r w:rsidRPr="006F7261">
        <w:rPr>
          <w:color w:val="000000"/>
          <w:sz w:val="28"/>
          <w:szCs w:val="28"/>
        </w:rPr>
        <w:t xml:space="preserve"> «Об утверждении Правил приглашения </w:t>
      </w:r>
      <w:r w:rsidR="00EB6486">
        <w:rPr>
          <w:color w:val="000000"/>
          <w:sz w:val="28"/>
          <w:szCs w:val="28"/>
        </w:rPr>
        <w:t xml:space="preserve">                    </w:t>
      </w:r>
      <w:r w:rsidRPr="006F7261">
        <w:rPr>
          <w:color w:val="000000"/>
          <w:sz w:val="28"/>
          <w:szCs w:val="28"/>
        </w:rPr>
        <w:t xml:space="preserve">и отбора независимых экспертов, включаемых в составы конкурсных </w:t>
      </w:r>
      <w:r w:rsidR="00EB6486">
        <w:rPr>
          <w:color w:val="000000"/>
          <w:sz w:val="28"/>
          <w:szCs w:val="28"/>
        </w:rPr>
        <w:t xml:space="preserve">                                         </w:t>
      </w:r>
      <w:r w:rsidRPr="006F7261">
        <w:rPr>
          <w:color w:val="000000"/>
          <w:sz w:val="28"/>
          <w:szCs w:val="28"/>
        </w:rPr>
        <w:t>и аттестационных комиссий федеральных государственных органов».</w:t>
      </w:r>
    </w:p>
    <w:p w14:paraId="0BADC3C3" w14:textId="77777777" w:rsidR="006F7261" w:rsidRPr="006F7261" w:rsidRDefault="006F7261" w:rsidP="006F7261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F7261">
        <w:rPr>
          <w:color w:val="000000"/>
          <w:sz w:val="28"/>
          <w:szCs w:val="28"/>
        </w:rPr>
        <w:t>2. Отделу правовой и административно-кадровой работы Комитета по виноградарству и алкогольному регулированию Республики Дагестан направить настоящий приказ на государственную регистрацию в Министерство юстиции Республики Дагестан.</w:t>
      </w:r>
    </w:p>
    <w:p w14:paraId="243BCC4F" w14:textId="6A9D83CE" w:rsidR="006F7261" w:rsidRPr="006F7261" w:rsidRDefault="006F7261" w:rsidP="006F7261">
      <w:pPr>
        <w:pStyle w:val="ab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F7261">
        <w:rPr>
          <w:color w:val="000000"/>
          <w:sz w:val="28"/>
          <w:szCs w:val="28"/>
        </w:rPr>
        <w:lastRenderedPageBreak/>
        <w:t xml:space="preserve">3. Разместить настоящий приказ на официальном сайте в Комитета </w:t>
      </w:r>
      <w:r w:rsidR="00EB6486">
        <w:rPr>
          <w:color w:val="000000"/>
          <w:sz w:val="28"/>
          <w:szCs w:val="28"/>
        </w:rPr>
        <w:t xml:space="preserve">                                  </w:t>
      </w:r>
      <w:r w:rsidRPr="006F7261">
        <w:rPr>
          <w:color w:val="000000"/>
          <w:sz w:val="28"/>
          <w:szCs w:val="28"/>
        </w:rPr>
        <w:t xml:space="preserve">по виноградарству и алкогольному регулированию Республики Дагестан </w:t>
      </w:r>
      <w:r w:rsidR="00EB6486">
        <w:rPr>
          <w:color w:val="000000"/>
          <w:sz w:val="28"/>
          <w:szCs w:val="28"/>
        </w:rPr>
        <w:t xml:space="preserve">                                  </w:t>
      </w:r>
      <w:r w:rsidRPr="006F7261">
        <w:rPr>
          <w:color w:val="000000"/>
          <w:sz w:val="28"/>
          <w:szCs w:val="28"/>
        </w:rPr>
        <w:t>в информационно-телекоммуникационной сети «Интернет» (www.комитетдагвино.рф).</w:t>
      </w:r>
    </w:p>
    <w:p w14:paraId="2519BC95" w14:textId="77777777" w:rsidR="006F7261" w:rsidRPr="006F7261" w:rsidRDefault="006F7261" w:rsidP="00EB6486">
      <w:pPr>
        <w:pStyle w:val="ab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F7261">
        <w:rPr>
          <w:color w:val="000000"/>
          <w:sz w:val="28"/>
          <w:szCs w:val="28"/>
        </w:rPr>
        <w:t>4. Настоящий приказ вступает в силу в установленном порядке.</w:t>
      </w:r>
    </w:p>
    <w:p w14:paraId="67645759" w14:textId="77777777" w:rsidR="006F7261" w:rsidRPr="006F7261" w:rsidRDefault="006F7261" w:rsidP="00EB6486">
      <w:pPr>
        <w:pStyle w:val="ab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F7261">
        <w:rPr>
          <w:color w:val="000000"/>
          <w:sz w:val="28"/>
          <w:szCs w:val="28"/>
        </w:rPr>
        <w:t>5. Контроль за исполнением настоящего приказа оставляю за собой.</w:t>
      </w:r>
    </w:p>
    <w:p w14:paraId="0F77EC84" w14:textId="77777777" w:rsidR="006F7261" w:rsidRPr="006F7261" w:rsidRDefault="006F7261" w:rsidP="00EB6486">
      <w:pPr>
        <w:pStyle w:val="ab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6F7261">
        <w:rPr>
          <w:sz w:val="28"/>
          <w:szCs w:val="28"/>
        </w:rPr>
        <w:t> </w:t>
      </w:r>
    </w:p>
    <w:p w14:paraId="06B94F1C" w14:textId="77777777" w:rsidR="006F7261" w:rsidRDefault="006F7261" w:rsidP="00EB6486">
      <w:pPr>
        <w:pStyle w:val="ab"/>
        <w:widowControl w:val="0"/>
        <w:spacing w:before="0" w:beforeAutospacing="0" w:after="0" w:afterAutospacing="0"/>
        <w:jc w:val="both"/>
      </w:pPr>
      <w:r>
        <w:t> </w:t>
      </w:r>
    </w:p>
    <w:tbl>
      <w:tblPr>
        <w:tblW w:w="9923" w:type="dxa"/>
        <w:tblCellSpacing w:w="0" w:type="dxa"/>
        <w:tblLook w:val="04A0" w:firstRow="1" w:lastRow="0" w:firstColumn="1" w:lastColumn="0" w:noHBand="0" w:noVBand="1"/>
      </w:tblPr>
      <w:tblGrid>
        <w:gridCol w:w="4672"/>
        <w:gridCol w:w="5251"/>
      </w:tblGrid>
      <w:tr w:rsidR="006F7261" w14:paraId="14F640D3" w14:textId="77777777" w:rsidTr="006F7261">
        <w:trPr>
          <w:tblCellSpacing w:w="0" w:type="dxa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C9FC5" w14:textId="77777777" w:rsidR="006F7261" w:rsidRDefault="006F7261">
            <w:pPr>
              <w:pStyle w:val="ab"/>
              <w:widowControl w:val="0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Председатель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9FDB0" w14:textId="77777777" w:rsidR="006F7261" w:rsidRDefault="006F7261">
            <w:pPr>
              <w:pStyle w:val="ab"/>
              <w:shd w:val="clear" w:color="auto" w:fill="FFFFFF"/>
              <w:spacing w:before="0" w:beforeAutospacing="0" w:after="0" w:afterAutospacing="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Ш.М. Керимханов</w:t>
            </w:r>
          </w:p>
        </w:tc>
      </w:tr>
    </w:tbl>
    <w:p w14:paraId="4621AA1B" w14:textId="77777777" w:rsidR="006F7261" w:rsidRDefault="006F7261" w:rsidP="006F7261">
      <w:pPr>
        <w:pStyle w:val="ab"/>
        <w:widowControl w:val="0"/>
        <w:spacing w:before="0" w:beforeAutospacing="0" w:after="0" w:afterAutospacing="0"/>
      </w:pPr>
      <w:r>
        <w:t> </w:t>
      </w:r>
    </w:p>
    <w:p w14:paraId="6212BFD2" w14:textId="40A0A0C2" w:rsidR="00E9650E" w:rsidRDefault="00E9650E" w:rsidP="006F7261">
      <w:pPr>
        <w:pStyle w:val="docdata"/>
        <w:spacing w:before="0" w:beforeAutospacing="0" w:after="0" w:afterAutospacing="0"/>
        <w:ind w:firstLine="540"/>
        <w:jc w:val="center"/>
      </w:pPr>
    </w:p>
    <w:p w14:paraId="0670EC94" w14:textId="2C372B29" w:rsidR="004F22DC" w:rsidRDefault="00E9650E" w:rsidP="00E9650E">
      <w:pPr>
        <w:pStyle w:val="1"/>
        <w:tabs>
          <w:tab w:val="left" w:pos="7371"/>
        </w:tabs>
        <w:spacing w:before="213"/>
        <w:ind w:firstLine="567"/>
      </w:pPr>
      <w:r>
        <w:t xml:space="preserve"> </w:t>
      </w:r>
    </w:p>
    <w:p w14:paraId="5B7F8E26" w14:textId="477D21DE" w:rsidR="00E9650E" w:rsidRDefault="00E9650E" w:rsidP="00E9650E"/>
    <w:p w14:paraId="2689283A" w14:textId="76D90618" w:rsidR="00E9650E" w:rsidRDefault="00E9650E" w:rsidP="00E9650E"/>
    <w:p w14:paraId="7ECBBC6D" w14:textId="6908AF96" w:rsidR="00E9650E" w:rsidRDefault="00E9650E" w:rsidP="00E9650E"/>
    <w:p w14:paraId="0D44EF6D" w14:textId="28A1EB96" w:rsidR="00E9650E" w:rsidRDefault="00E9650E" w:rsidP="00E9650E"/>
    <w:p w14:paraId="66D79BCD" w14:textId="7880FE28" w:rsidR="00E9650E" w:rsidRDefault="00E9650E" w:rsidP="00E9650E"/>
    <w:p w14:paraId="07A339F3" w14:textId="1BF2C4AB" w:rsidR="00E9650E" w:rsidRDefault="00E9650E" w:rsidP="00E9650E"/>
    <w:p w14:paraId="4B6FA019" w14:textId="145DBFF8" w:rsidR="00E9650E" w:rsidRDefault="00E9650E" w:rsidP="00E9650E"/>
    <w:p w14:paraId="6B9A3B3F" w14:textId="16DFDBE5" w:rsidR="00E9650E" w:rsidRDefault="00E9650E" w:rsidP="00E9650E"/>
    <w:p w14:paraId="2503AB59" w14:textId="18D12FEE" w:rsidR="00E9650E" w:rsidRDefault="00E9650E" w:rsidP="00E9650E"/>
    <w:p w14:paraId="2C287296" w14:textId="26C0B604" w:rsidR="00E9650E" w:rsidRDefault="00E9650E" w:rsidP="00E9650E"/>
    <w:p w14:paraId="4A1382E8" w14:textId="6991D4BF" w:rsidR="00E9650E" w:rsidRDefault="00E9650E" w:rsidP="00E9650E"/>
    <w:p w14:paraId="1A9B94C1" w14:textId="5DA68322" w:rsidR="00E9650E" w:rsidRDefault="00E9650E" w:rsidP="00E9650E"/>
    <w:p w14:paraId="58019314" w14:textId="4F745D67" w:rsidR="00E9650E" w:rsidRDefault="00E9650E" w:rsidP="00E9650E"/>
    <w:p w14:paraId="3E300AEA" w14:textId="541F8C52" w:rsidR="00E9650E" w:rsidRDefault="00E9650E" w:rsidP="00E9650E"/>
    <w:p w14:paraId="59571368" w14:textId="7C907304" w:rsidR="00E9650E" w:rsidRDefault="00E9650E" w:rsidP="00E9650E"/>
    <w:p w14:paraId="4C99526B" w14:textId="30FBB75A" w:rsidR="00E9650E" w:rsidRDefault="00E9650E" w:rsidP="00E9650E"/>
    <w:p w14:paraId="43B5C16D" w14:textId="2ECA423F" w:rsidR="00E9650E" w:rsidRDefault="00E9650E" w:rsidP="00E9650E"/>
    <w:p w14:paraId="205C47F3" w14:textId="0F40FFAF" w:rsidR="00E9650E" w:rsidRDefault="00E9650E" w:rsidP="00E9650E"/>
    <w:p w14:paraId="4B9D9E36" w14:textId="70E81701" w:rsidR="00E9650E" w:rsidRDefault="00E9650E" w:rsidP="00E9650E"/>
    <w:p w14:paraId="12C78757" w14:textId="0B9FBF65" w:rsidR="00621ECA" w:rsidRDefault="00621ECA" w:rsidP="00E9650E"/>
    <w:p w14:paraId="0A7E2E4E" w14:textId="25C32B0C" w:rsidR="00621ECA" w:rsidRDefault="00621ECA" w:rsidP="00E9650E"/>
    <w:p w14:paraId="4B57347D" w14:textId="6B858409" w:rsidR="00621ECA" w:rsidRDefault="00621ECA" w:rsidP="00E9650E"/>
    <w:p w14:paraId="7C274B4C" w14:textId="0A809088" w:rsidR="00621ECA" w:rsidRDefault="00621ECA" w:rsidP="00E9650E"/>
    <w:p w14:paraId="013576DE" w14:textId="7B1DE4BB" w:rsidR="00621ECA" w:rsidRDefault="00621ECA" w:rsidP="00E9650E"/>
    <w:p w14:paraId="44DCE214" w14:textId="68DA004A" w:rsidR="00621ECA" w:rsidRDefault="00621ECA" w:rsidP="00E9650E"/>
    <w:p w14:paraId="0E4A0DB9" w14:textId="77777777" w:rsidR="00621ECA" w:rsidRPr="00E9650E" w:rsidRDefault="00621ECA" w:rsidP="00E9650E"/>
    <w:p w14:paraId="2E8FD5B7" w14:textId="77777777"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5F068C45" w14:textId="77777777"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19401526" w14:textId="77777777"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4A7823BA" w14:textId="77777777"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7DFF7700" w14:textId="77777777" w:rsidR="00C8767D" w:rsidRDefault="00C8767D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412D3F35" w14:textId="4FA39442" w:rsidR="00217274" w:rsidRPr="00196D1F" w:rsidRDefault="00217274" w:rsidP="00E0386A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  <w:r w:rsidRPr="00196D1F">
        <w:rPr>
          <w:rFonts w:eastAsia="Times New Roman"/>
          <w:bCs/>
          <w:sz w:val="24"/>
          <w:lang w:eastAsia="ru-RU"/>
        </w:rPr>
        <w:lastRenderedPageBreak/>
        <w:t>Утвержден</w:t>
      </w:r>
      <w:r w:rsidRPr="00196D1F">
        <w:rPr>
          <w:rFonts w:eastAsia="Times New Roman"/>
          <w:bCs/>
          <w:sz w:val="24"/>
          <w:lang w:eastAsia="ru-RU"/>
        </w:rPr>
        <w:br/>
        <w:t xml:space="preserve">приказом </w:t>
      </w:r>
      <w:r w:rsidR="0048202A">
        <w:rPr>
          <w:rFonts w:eastAsia="Times New Roman"/>
          <w:sz w:val="24"/>
          <w:lang w:eastAsia="ru-RU"/>
        </w:rPr>
        <w:t>Дагвино</w:t>
      </w:r>
      <w:r w:rsidRPr="00EE3B5F">
        <w:rPr>
          <w:rFonts w:eastAsia="Times New Roman"/>
          <w:bCs/>
          <w:sz w:val="24"/>
          <w:lang w:eastAsia="ru-RU"/>
        </w:rPr>
        <w:br/>
      </w:r>
      <w:bookmarkStart w:id="0" w:name="_Hlk105602157"/>
      <w:r w:rsidRPr="00EE3B5F">
        <w:rPr>
          <w:rFonts w:eastAsia="Times New Roman"/>
          <w:bCs/>
          <w:sz w:val="24"/>
          <w:lang w:eastAsia="ru-RU"/>
        </w:rPr>
        <w:t xml:space="preserve">от </w:t>
      </w:r>
      <w:r w:rsidR="00621ECA">
        <w:rPr>
          <w:rFonts w:eastAsia="Times New Roman"/>
          <w:bCs/>
          <w:sz w:val="24"/>
          <w:lang w:eastAsia="ru-RU"/>
        </w:rPr>
        <w:t>12</w:t>
      </w:r>
      <w:r w:rsidR="00EE3B5F" w:rsidRPr="00EE3B5F">
        <w:rPr>
          <w:rFonts w:eastAsia="Times New Roman"/>
          <w:bCs/>
          <w:sz w:val="24"/>
          <w:lang w:eastAsia="ru-RU"/>
        </w:rPr>
        <w:t>.0</w:t>
      </w:r>
      <w:r w:rsidR="00621ECA">
        <w:rPr>
          <w:rFonts w:eastAsia="Times New Roman"/>
          <w:bCs/>
          <w:sz w:val="24"/>
          <w:lang w:eastAsia="ru-RU"/>
        </w:rPr>
        <w:t>2</w:t>
      </w:r>
      <w:r w:rsidR="00EE3B5F" w:rsidRPr="00EE3B5F">
        <w:rPr>
          <w:rFonts w:eastAsia="Times New Roman"/>
          <w:bCs/>
          <w:sz w:val="24"/>
          <w:lang w:eastAsia="ru-RU"/>
        </w:rPr>
        <w:t>.202</w:t>
      </w:r>
      <w:r w:rsidR="00621ECA">
        <w:rPr>
          <w:rFonts w:eastAsia="Times New Roman"/>
          <w:bCs/>
          <w:sz w:val="24"/>
          <w:lang w:eastAsia="ru-RU"/>
        </w:rPr>
        <w:t>6</w:t>
      </w:r>
      <w:r w:rsidRPr="00EE3B5F">
        <w:rPr>
          <w:rFonts w:eastAsia="Times New Roman"/>
          <w:bCs/>
          <w:sz w:val="24"/>
          <w:lang w:eastAsia="ru-RU"/>
        </w:rPr>
        <w:t xml:space="preserve"> г. </w:t>
      </w:r>
      <w:r w:rsidR="00E0386A" w:rsidRPr="00EE3B5F">
        <w:rPr>
          <w:rFonts w:eastAsia="Times New Roman"/>
          <w:bCs/>
          <w:sz w:val="24"/>
          <w:lang w:eastAsia="ru-RU"/>
        </w:rPr>
        <w:t>№</w:t>
      </w:r>
      <w:r w:rsidRPr="00EE3B5F">
        <w:rPr>
          <w:rFonts w:eastAsia="Times New Roman"/>
          <w:bCs/>
          <w:sz w:val="24"/>
          <w:lang w:eastAsia="ru-RU"/>
        </w:rPr>
        <w:t xml:space="preserve"> </w:t>
      </w:r>
      <w:r w:rsidR="00CB5510">
        <w:rPr>
          <w:sz w:val="24"/>
        </w:rPr>
        <w:t>05-05-</w:t>
      </w:r>
      <w:r w:rsidR="00621ECA">
        <w:rPr>
          <w:sz w:val="24"/>
        </w:rPr>
        <w:t>22</w:t>
      </w:r>
      <w:r w:rsidR="004F22DC">
        <w:rPr>
          <w:sz w:val="24"/>
        </w:rPr>
        <w:t>/2</w:t>
      </w:r>
      <w:r w:rsidR="00621ECA">
        <w:rPr>
          <w:sz w:val="24"/>
        </w:rPr>
        <w:t>6</w:t>
      </w:r>
    </w:p>
    <w:bookmarkEnd w:id="0"/>
    <w:p w14:paraId="46061BE3" w14:textId="77777777" w:rsidR="0048202A" w:rsidRDefault="00217274" w:rsidP="0011331F">
      <w:pPr>
        <w:ind w:firstLine="567"/>
        <w:jc w:val="center"/>
        <w:textAlignment w:val="baseline"/>
        <w:rPr>
          <w:rFonts w:eastAsia="Times New Roman"/>
          <w:b/>
          <w:bCs/>
          <w:sz w:val="27"/>
          <w:szCs w:val="27"/>
          <w:lang w:eastAsia="ru-RU"/>
        </w:rPr>
      </w:pPr>
      <w:r w:rsidRPr="00196D1F">
        <w:rPr>
          <w:rFonts w:eastAsia="Times New Roman"/>
          <w:bCs/>
          <w:sz w:val="24"/>
          <w:lang w:eastAsia="ru-RU"/>
        </w:rPr>
        <w:br/>
      </w:r>
    </w:p>
    <w:p w14:paraId="7FDEA732" w14:textId="0C4ECC73" w:rsidR="0011331F" w:rsidRPr="00AA4990" w:rsidRDefault="0011331F" w:rsidP="0011331F">
      <w:pPr>
        <w:ind w:firstLine="567"/>
        <w:jc w:val="center"/>
        <w:textAlignment w:val="baseline"/>
        <w:rPr>
          <w:rFonts w:eastAsia="Times New Roman"/>
          <w:b/>
          <w:bCs/>
          <w:sz w:val="27"/>
          <w:szCs w:val="27"/>
          <w:lang w:eastAsia="ru-RU"/>
        </w:rPr>
      </w:pPr>
      <w:r w:rsidRPr="00AA4990">
        <w:rPr>
          <w:rFonts w:eastAsia="Times New Roman"/>
          <w:b/>
          <w:bCs/>
          <w:sz w:val="27"/>
          <w:szCs w:val="27"/>
          <w:lang w:eastAsia="ru-RU"/>
        </w:rPr>
        <w:t xml:space="preserve">ПОРЯДОК </w:t>
      </w:r>
    </w:p>
    <w:p w14:paraId="1BC12C4B" w14:textId="5C34564B" w:rsidR="0011331F" w:rsidRPr="00AA4990" w:rsidRDefault="0011331F" w:rsidP="0011331F">
      <w:pPr>
        <w:ind w:firstLine="567"/>
        <w:jc w:val="center"/>
        <w:textAlignment w:val="baseline"/>
        <w:rPr>
          <w:rFonts w:eastAsia="Times New Roman"/>
          <w:b/>
          <w:sz w:val="27"/>
          <w:szCs w:val="27"/>
          <w:lang w:eastAsia="ru-RU"/>
        </w:rPr>
      </w:pPr>
      <w:r w:rsidRPr="00AA4990">
        <w:rPr>
          <w:rFonts w:eastAsia="Times New Roman"/>
          <w:b/>
          <w:sz w:val="27"/>
          <w:szCs w:val="27"/>
          <w:lang w:eastAsia="ru-RU"/>
        </w:rPr>
        <w:t xml:space="preserve">РАБОТЫ КОНКУРСНОЙ КОМИССИИ ДЛЯ ПРОВЕДЕНИЯ КОНКУРСА НА ЗАМЕЩЕНИЕ ВАКАНТНОЙ ДОЛЖНОСТИ ГОСУДАРСТВЕННОЙ ГРАЖДАНСКОЙ СЛУЖБЫ РЕСПУБЛИКИ ДАГЕСТАН В КОМИТЕТЕ ПО РЫБНОМУ ХОЗЯЙСТВУ РЕСПУБЛИКИ ДАГЕСТАН И ВКЛЮЧЕНИЕ В КАДРОВЫЙ РЕЗЕРВ КОМИТЕТА ПО </w:t>
      </w:r>
      <w:r w:rsidR="0048202A">
        <w:rPr>
          <w:rFonts w:eastAsia="Times New Roman"/>
          <w:b/>
          <w:sz w:val="27"/>
          <w:szCs w:val="27"/>
          <w:lang w:eastAsia="ru-RU"/>
        </w:rPr>
        <w:t xml:space="preserve">ВИНОГРАДАРСТВУ И АЛКОГОЛЬНОМУ РЕГУЛИРОВАНИЮ </w:t>
      </w:r>
      <w:r w:rsidR="0048202A" w:rsidRPr="00AA4990">
        <w:rPr>
          <w:rFonts w:eastAsia="Times New Roman"/>
          <w:b/>
          <w:sz w:val="27"/>
          <w:szCs w:val="27"/>
          <w:lang w:eastAsia="ru-RU"/>
        </w:rPr>
        <w:t>РЕСПУБЛИКИ</w:t>
      </w:r>
      <w:r w:rsidRPr="00AA4990">
        <w:rPr>
          <w:rFonts w:eastAsia="Times New Roman"/>
          <w:b/>
          <w:sz w:val="27"/>
          <w:szCs w:val="27"/>
          <w:lang w:eastAsia="ru-RU"/>
        </w:rPr>
        <w:t xml:space="preserve"> ДАГЕСТАН</w:t>
      </w:r>
    </w:p>
    <w:p w14:paraId="5CCCE7ED" w14:textId="77777777" w:rsidR="0011331F" w:rsidRPr="00AA4990" w:rsidRDefault="0011331F" w:rsidP="0011331F">
      <w:pPr>
        <w:ind w:firstLine="567"/>
        <w:textAlignment w:val="baseline"/>
        <w:rPr>
          <w:rFonts w:eastAsia="Times New Roman"/>
          <w:sz w:val="27"/>
          <w:szCs w:val="27"/>
          <w:lang w:eastAsia="ru-RU"/>
        </w:rPr>
      </w:pPr>
    </w:p>
    <w:p w14:paraId="3BEA4F28" w14:textId="77777777" w:rsidR="00217274" w:rsidRPr="00AA4990" w:rsidRDefault="00217274" w:rsidP="00964CEB">
      <w:pPr>
        <w:ind w:firstLine="567"/>
        <w:jc w:val="center"/>
        <w:textAlignment w:val="baseline"/>
        <w:rPr>
          <w:rFonts w:eastAsia="Times New Roman"/>
          <w:b/>
          <w:bCs/>
          <w:sz w:val="27"/>
          <w:szCs w:val="27"/>
          <w:lang w:eastAsia="ru-RU"/>
        </w:rPr>
      </w:pPr>
      <w:r w:rsidRPr="00AA4990">
        <w:rPr>
          <w:rFonts w:eastAsia="Times New Roman"/>
          <w:b/>
          <w:bCs/>
          <w:sz w:val="27"/>
          <w:szCs w:val="27"/>
          <w:lang w:eastAsia="ru-RU"/>
        </w:rPr>
        <w:br/>
        <w:t>I. Общие положения</w:t>
      </w:r>
    </w:p>
    <w:p w14:paraId="26EB8621" w14:textId="77777777" w:rsidR="007568BB" w:rsidRPr="00AA4990" w:rsidRDefault="007568BB" w:rsidP="007568BB">
      <w:pPr>
        <w:ind w:firstLine="567"/>
        <w:jc w:val="center"/>
        <w:textAlignment w:val="baseline"/>
        <w:outlineLvl w:val="2"/>
        <w:rPr>
          <w:rFonts w:eastAsia="Times New Roman"/>
          <w:b/>
          <w:bCs/>
          <w:sz w:val="27"/>
          <w:szCs w:val="27"/>
          <w:lang w:eastAsia="ru-RU"/>
        </w:rPr>
      </w:pPr>
    </w:p>
    <w:p w14:paraId="3485563D" w14:textId="289F3D5C" w:rsidR="00964CEB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1. Настоящий Порядок работы конкурсной комиссии для проведения конкурса на замещение вакантной должности государственной гражданской службы Республики Дагестан в </w:t>
      </w:r>
      <w:r w:rsidR="00DE61AE" w:rsidRPr="00AA4990">
        <w:rPr>
          <w:sz w:val="27"/>
          <w:szCs w:val="27"/>
        </w:rPr>
        <w:t xml:space="preserve">Комитете по </w:t>
      </w:r>
      <w:r w:rsidR="0048202A">
        <w:rPr>
          <w:sz w:val="27"/>
          <w:szCs w:val="27"/>
        </w:rPr>
        <w:t>виноградарству и алкогольному регулированию</w:t>
      </w:r>
      <w:r w:rsidRPr="00AA4990">
        <w:rPr>
          <w:sz w:val="27"/>
          <w:szCs w:val="27"/>
        </w:rPr>
        <w:t xml:space="preserve"> Республики Дагестан и включение в кадровый резерв государственной гражданской службы Республики Дагестан в </w:t>
      </w:r>
      <w:r w:rsidR="00DE61AE" w:rsidRPr="00AA4990">
        <w:rPr>
          <w:sz w:val="27"/>
          <w:szCs w:val="27"/>
        </w:rPr>
        <w:t xml:space="preserve">Комитете по </w:t>
      </w:r>
      <w:r w:rsidR="00C62642">
        <w:rPr>
          <w:sz w:val="27"/>
          <w:szCs w:val="27"/>
        </w:rPr>
        <w:t>виноградарству и алкогольному регулированию</w:t>
      </w:r>
      <w:r w:rsidR="00DE61AE" w:rsidRPr="00AA4990">
        <w:rPr>
          <w:sz w:val="27"/>
          <w:szCs w:val="27"/>
        </w:rPr>
        <w:t xml:space="preserve"> Республики Дагестан</w:t>
      </w:r>
      <w:r w:rsidRPr="00AA4990">
        <w:rPr>
          <w:sz w:val="27"/>
          <w:szCs w:val="27"/>
        </w:rPr>
        <w:t xml:space="preserve"> (далее соответственно</w:t>
      </w:r>
      <w:r w:rsidR="00C62642">
        <w:rPr>
          <w:sz w:val="27"/>
          <w:szCs w:val="27"/>
        </w:rPr>
        <w:t xml:space="preserve"> - </w:t>
      </w:r>
      <w:r w:rsidRPr="00AA4990">
        <w:rPr>
          <w:sz w:val="27"/>
          <w:szCs w:val="27"/>
        </w:rPr>
        <w:t xml:space="preserve">Порядок, конкурсная комиссия) определяет порядок работы конкурсной комиссии при проведении конкурсных процедур на замещение вакантной должности государственной гражданской службы Республики Дагестан (далее - гражданская служба) в </w:t>
      </w:r>
      <w:r w:rsidR="00DE61AE" w:rsidRPr="00AA4990">
        <w:rPr>
          <w:sz w:val="27"/>
          <w:szCs w:val="27"/>
        </w:rPr>
        <w:t xml:space="preserve">Комитете по </w:t>
      </w:r>
      <w:r w:rsidR="00C62642">
        <w:rPr>
          <w:sz w:val="27"/>
          <w:szCs w:val="27"/>
        </w:rPr>
        <w:t>виноградарству и алкогольному регулированию</w:t>
      </w:r>
      <w:r w:rsidR="00DE61AE" w:rsidRPr="00AA4990">
        <w:rPr>
          <w:sz w:val="27"/>
          <w:szCs w:val="27"/>
        </w:rPr>
        <w:t xml:space="preserve"> Республики Дагестан</w:t>
      </w:r>
      <w:r w:rsidRPr="00AA4990">
        <w:rPr>
          <w:sz w:val="27"/>
          <w:szCs w:val="27"/>
        </w:rPr>
        <w:t xml:space="preserve"> (далее - </w:t>
      </w:r>
      <w:r w:rsidR="00DE61AE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) и включение в кадровый резерв </w:t>
      </w:r>
      <w:r w:rsidR="00DE61AE" w:rsidRPr="00AA4990">
        <w:rPr>
          <w:sz w:val="27"/>
          <w:szCs w:val="27"/>
        </w:rPr>
        <w:t>Комитета</w:t>
      </w:r>
      <w:r w:rsidRPr="00AA4990">
        <w:rPr>
          <w:sz w:val="27"/>
          <w:szCs w:val="27"/>
        </w:rPr>
        <w:t>.</w:t>
      </w:r>
    </w:p>
    <w:p w14:paraId="7A4A291D" w14:textId="77777777" w:rsidR="007568BB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2. Конкурсная комиссия создается в соответствии с законодательством Российской Федерации и Республики Дагестан о государственной гражданской службе в целях обеспечения конституционного права граждан Российской Федерации (далее - граждане) на равный доступ к государственной гражданской службе, а также право государственных гражданских служащих Республики Дагестан, замещающих должности государственной гражданской службы в </w:t>
      </w:r>
      <w:r w:rsidR="00964CEB" w:rsidRPr="00AA4990">
        <w:rPr>
          <w:sz w:val="27"/>
          <w:szCs w:val="27"/>
        </w:rPr>
        <w:t xml:space="preserve">Комитете </w:t>
      </w:r>
      <w:r w:rsidRPr="00AA4990">
        <w:rPr>
          <w:sz w:val="27"/>
          <w:szCs w:val="27"/>
        </w:rPr>
        <w:t>(далее - гражданские служащие), на должностной рост на конкурсной основе.</w:t>
      </w:r>
    </w:p>
    <w:p w14:paraId="0A183E44" w14:textId="77777777" w:rsidR="00964CEB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3. Конкурсная комиссия действует на постоянной основе и в своей деятельности руководствуется 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</w:t>
      </w:r>
      <w:r w:rsidR="00964CEB" w:rsidRPr="00AA4990">
        <w:rPr>
          <w:sz w:val="27"/>
          <w:szCs w:val="27"/>
        </w:rPr>
        <w:t xml:space="preserve"> Республики Дагестан</w:t>
      </w:r>
      <w:r w:rsidRPr="00AA4990">
        <w:rPr>
          <w:sz w:val="27"/>
          <w:szCs w:val="27"/>
        </w:rPr>
        <w:t xml:space="preserve">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нормативно-правовыми актами </w:t>
      </w:r>
      <w:r w:rsidR="00964CEB" w:rsidRPr="00AA4990">
        <w:rPr>
          <w:sz w:val="27"/>
          <w:szCs w:val="27"/>
        </w:rPr>
        <w:t>Комитета</w:t>
      </w:r>
      <w:r w:rsidRPr="00AA4990">
        <w:rPr>
          <w:sz w:val="27"/>
          <w:szCs w:val="27"/>
        </w:rPr>
        <w:t xml:space="preserve"> и настоящим приказом.</w:t>
      </w:r>
    </w:p>
    <w:p w14:paraId="5F196C93" w14:textId="77777777" w:rsidR="007568BB" w:rsidRPr="00AA4990" w:rsidRDefault="007568BB" w:rsidP="00964CEB">
      <w:pPr>
        <w:pStyle w:val="3"/>
        <w:spacing w:before="0" w:beforeAutospacing="0" w:after="240" w:afterAutospacing="0"/>
        <w:ind w:firstLine="480"/>
        <w:jc w:val="center"/>
        <w:textAlignment w:val="baseline"/>
      </w:pPr>
      <w:r w:rsidRPr="00AA4990">
        <w:br/>
        <w:t>II. Основные функции и права конкурсной комиссии</w:t>
      </w:r>
    </w:p>
    <w:p w14:paraId="6D67343E" w14:textId="77777777" w:rsidR="00964CEB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4. Основными функциями конкурсной комиссии являются:</w:t>
      </w:r>
    </w:p>
    <w:p w14:paraId="2B4C1D7E" w14:textId="77777777" w:rsidR="00964CEB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lastRenderedPageBreak/>
        <w:t xml:space="preserve">а) определение соответствия претендента на замещение вакантной должности гражданской службы в </w:t>
      </w:r>
      <w:r w:rsidR="00964CEB" w:rsidRPr="00AA4990">
        <w:rPr>
          <w:sz w:val="27"/>
          <w:szCs w:val="27"/>
        </w:rPr>
        <w:t>Комитете</w:t>
      </w:r>
      <w:r w:rsidRPr="00AA4990">
        <w:rPr>
          <w:sz w:val="27"/>
          <w:szCs w:val="27"/>
        </w:rPr>
        <w:t xml:space="preserve"> (для включения в кадровый резерв </w:t>
      </w:r>
      <w:r w:rsidR="00964CEB" w:rsidRPr="00AA4990">
        <w:rPr>
          <w:sz w:val="27"/>
          <w:szCs w:val="27"/>
        </w:rPr>
        <w:t>Комитета</w:t>
      </w:r>
      <w:r w:rsidRPr="00AA4990">
        <w:rPr>
          <w:sz w:val="27"/>
          <w:szCs w:val="27"/>
        </w:rPr>
        <w:t>) (далее - претендент) квалификационным требованиям к уровню профессионального образования, стажу государственной гражданской службы Республики Дагестан или работы по специальности, направлению подготовки, которые необходимы для исполнения должностных обязанностей по должности гражданской службы;</w:t>
      </w:r>
    </w:p>
    <w:p w14:paraId="22144510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б) определение соответствия кандидата на замещение вакантной должности гражданской службы в </w:t>
      </w:r>
      <w:r w:rsidR="00964CEB" w:rsidRPr="00AA4990">
        <w:rPr>
          <w:sz w:val="27"/>
          <w:szCs w:val="27"/>
        </w:rPr>
        <w:t xml:space="preserve">Комитете </w:t>
      </w:r>
      <w:r w:rsidRPr="00AA4990">
        <w:rPr>
          <w:sz w:val="27"/>
          <w:szCs w:val="27"/>
        </w:rPr>
        <w:t xml:space="preserve">(для включения в кадровый резерв </w:t>
      </w:r>
      <w:r w:rsidR="00964CEB" w:rsidRPr="00AA4990">
        <w:rPr>
          <w:sz w:val="27"/>
          <w:szCs w:val="27"/>
        </w:rPr>
        <w:t>Комитета</w:t>
      </w:r>
      <w:r w:rsidRPr="00AA4990">
        <w:rPr>
          <w:sz w:val="27"/>
          <w:szCs w:val="27"/>
        </w:rPr>
        <w:t>) (далее - кандидат) знаниям и умениям, которые необходимы для исполнения должностных обязанностей по должности гражданской службы;</w:t>
      </w:r>
    </w:p>
    <w:p w14:paraId="7EAA4BED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в) установление отсутствия ограничений, установленных законодательством Российской Федерации о государственной гражданской службе Российской Федерации, для поступления на гражданскую службу в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;</w:t>
      </w:r>
    </w:p>
    <w:p w14:paraId="662FD07C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г) осуществление оценки профессионального уровня кандидатов посредством проведения конкурсных процедур;</w:t>
      </w:r>
    </w:p>
    <w:p w14:paraId="535E1BF5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д) отбор кандидатов для включения в кадровый резерв </w:t>
      </w:r>
      <w:r w:rsidR="0002661F" w:rsidRPr="00AA4990">
        <w:rPr>
          <w:sz w:val="27"/>
          <w:szCs w:val="27"/>
        </w:rPr>
        <w:t>Комитета</w:t>
      </w:r>
      <w:r w:rsidRPr="00AA4990">
        <w:rPr>
          <w:sz w:val="27"/>
          <w:szCs w:val="27"/>
        </w:rPr>
        <w:t>;</w:t>
      </w:r>
    </w:p>
    <w:p w14:paraId="5C6369F5" w14:textId="56DBDED0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е) информирование </w:t>
      </w:r>
      <w:r w:rsidR="0002661F" w:rsidRPr="00AA4990">
        <w:rPr>
          <w:sz w:val="27"/>
          <w:szCs w:val="27"/>
        </w:rPr>
        <w:t xml:space="preserve">председателя Комитета по </w:t>
      </w:r>
      <w:r w:rsidR="00C62642">
        <w:rPr>
          <w:sz w:val="27"/>
          <w:szCs w:val="27"/>
        </w:rPr>
        <w:t>виноградарству и алкогольному регулированию</w:t>
      </w:r>
      <w:r w:rsidRPr="00AA4990">
        <w:rPr>
          <w:sz w:val="27"/>
          <w:szCs w:val="27"/>
        </w:rPr>
        <w:t xml:space="preserve"> Республики Дагестан (далее - </w:t>
      </w:r>
      <w:r w:rsidR="0002661F" w:rsidRPr="00AA4990">
        <w:rPr>
          <w:sz w:val="27"/>
          <w:szCs w:val="27"/>
        </w:rPr>
        <w:t>Председатель</w:t>
      </w:r>
      <w:r w:rsidRPr="00AA4990">
        <w:rPr>
          <w:sz w:val="27"/>
          <w:szCs w:val="27"/>
        </w:rPr>
        <w:t>) и участников конкурса о результатах работы конкурсной комиссии;</w:t>
      </w:r>
    </w:p>
    <w:p w14:paraId="6CE4C1AE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ж) осуществление иных функций в соответствии с действующим законодательством.</w:t>
      </w:r>
    </w:p>
    <w:p w14:paraId="1EE71CB6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5. Конкурсная комиссия для выполнения возложенных на нее функций имеет право:</w:t>
      </w:r>
    </w:p>
    <w:p w14:paraId="23452632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а) запрашивать и получать от структурных подразделений </w:t>
      </w:r>
      <w:r w:rsidR="0002661F" w:rsidRPr="00AA4990">
        <w:rPr>
          <w:sz w:val="27"/>
          <w:szCs w:val="27"/>
        </w:rPr>
        <w:t>Комитета</w:t>
      </w:r>
      <w:r w:rsidRPr="00AA4990">
        <w:rPr>
          <w:sz w:val="27"/>
          <w:szCs w:val="27"/>
        </w:rPr>
        <w:t xml:space="preserve"> и организаций материалы, необходимые для решения вопросов, входящих в ее компетенцию;</w:t>
      </w:r>
    </w:p>
    <w:p w14:paraId="2ED708DB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б) в случае необходимости привлекать к своей работе гражданских служащих, замещающих должности в структурных подразделениях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а.</w:t>
      </w:r>
    </w:p>
    <w:p w14:paraId="0A7B9859" w14:textId="77777777" w:rsidR="007568BB" w:rsidRPr="00AA4990" w:rsidRDefault="007568BB" w:rsidP="0002661F">
      <w:pPr>
        <w:pStyle w:val="3"/>
        <w:spacing w:before="0" w:beforeAutospacing="0" w:after="240" w:afterAutospacing="0"/>
        <w:ind w:firstLine="480"/>
        <w:jc w:val="center"/>
        <w:textAlignment w:val="baseline"/>
      </w:pPr>
      <w:r w:rsidRPr="00AA4990">
        <w:br/>
        <w:t>III. Состав конкурсной комиссии</w:t>
      </w:r>
    </w:p>
    <w:p w14:paraId="42903931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6.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14:paraId="31EEE2BF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7. Состав конкурсной комиссии утверждается правовым актом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а. В целях повышения объективности и независимости работы конкурсной комиссии по решению </w:t>
      </w:r>
      <w:r w:rsidR="0002661F" w:rsidRPr="00AA4990">
        <w:rPr>
          <w:sz w:val="27"/>
          <w:szCs w:val="27"/>
        </w:rPr>
        <w:t>Председателя</w:t>
      </w:r>
      <w:r w:rsidRPr="00AA4990">
        <w:rPr>
          <w:sz w:val="27"/>
          <w:szCs w:val="27"/>
        </w:rPr>
        <w:t xml:space="preserve"> проводится периодическое (как правило, ежегодно) обновление ее состава.</w:t>
      </w:r>
    </w:p>
    <w:p w14:paraId="347D79FA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8. Конкурсная комиссия состоит из председателя, заместителя председателя, секретаря и членов конкурсной комиссии.</w:t>
      </w:r>
    </w:p>
    <w:p w14:paraId="4CBD3553" w14:textId="14FD5A6E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9. В состав конкурсной комиссии входят </w:t>
      </w:r>
      <w:r w:rsidR="0002661F" w:rsidRPr="00AA4990">
        <w:rPr>
          <w:sz w:val="27"/>
          <w:szCs w:val="27"/>
        </w:rPr>
        <w:t>Председатель</w:t>
      </w:r>
      <w:r w:rsidRPr="00AA4990">
        <w:rPr>
          <w:sz w:val="27"/>
          <w:szCs w:val="27"/>
        </w:rPr>
        <w:t xml:space="preserve"> и уполномоченные им гражданские служащие, замещающие должности государственной гражданской службы Республики Дагестан в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е (в том числе из</w:t>
      </w:r>
      <w:r w:rsidR="00196D1F" w:rsidRPr="00AA4990">
        <w:rPr>
          <w:sz w:val="27"/>
          <w:szCs w:val="27"/>
        </w:rPr>
        <w:t xml:space="preserve"> отдела бухгалтерского учета, государственной службы, кадров и </w:t>
      </w:r>
      <w:r w:rsidR="00621ECA" w:rsidRPr="00AA4990">
        <w:rPr>
          <w:sz w:val="27"/>
          <w:szCs w:val="27"/>
        </w:rPr>
        <w:t>делопроизводства,</w:t>
      </w:r>
      <w:r w:rsidRPr="00AA4990">
        <w:rPr>
          <w:sz w:val="27"/>
          <w:szCs w:val="27"/>
        </w:rPr>
        <w:t xml:space="preserve"> и подразделения, в котором проводится конкурс на замещение вакантной должности гражданской службы), </w:t>
      </w:r>
      <w:r w:rsidR="00621ECA">
        <w:rPr>
          <w:sz w:val="27"/>
          <w:szCs w:val="27"/>
        </w:rPr>
        <w:t xml:space="preserve">и </w:t>
      </w:r>
      <w:r w:rsidRPr="00AA4990">
        <w:rPr>
          <w:sz w:val="27"/>
          <w:szCs w:val="27"/>
        </w:rPr>
        <w:t>независимые эксперты.</w:t>
      </w:r>
    </w:p>
    <w:p w14:paraId="11B39243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lastRenderedPageBreak/>
        <w:t xml:space="preserve">В качестве независимых экспертов привлекаются представители научных, образовательных и других организаций, приглашаемые по запросу </w:t>
      </w:r>
      <w:r w:rsidR="0002661F" w:rsidRPr="00AA4990">
        <w:rPr>
          <w:sz w:val="27"/>
          <w:szCs w:val="27"/>
        </w:rPr>
        <w:t>Председателя</w:t>
      </w:r>
      <w:r w:rsidRPr="00AA4990">
        <w:rPr>
          <w:sz w:val="27"/>
          <w:szCs w:val="27"/>
        </w:rPr>
        <w:t>.</w:t>
      </w:r>
    </w:p>
    <w:p w14:paraId="30FED767" w14:textId="72328EAF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Общее число представителей независимых экспертов должно составлять не менее одной четверти от общего числа членов конкурсной комиссии.</w:t>
      </w:r>
    </w:p>
    <w:p w14:paraId="3B9A53B3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14:paraId="2A89C63B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При подготовке к проведению конкурса </w:t>
      </w:r>
      <w:r w:rsidR="00196D1F" w:rsidRPr="00AA4990">
        <w:rPr>
          <w:sz w:val="27"/>
          <w:szCs w:val="27"/>
        </w:rPr>
        <w:t>отделом бухгалтерского учета, государственной службы, кадров и делопроизводства</w:t>
      </w:r>
      <w:r w:rsidRPr="00AA4990">
        <w:rPr>
          <w:sz w:val="27"/>
          <w:szCs w:val="27"/>
        </w:rPr>
        <w:t xml:space="preserve"> </w:t>
      </w:r>
      <w:r w:rsidR="00200C4E" w:rsidRPr="00AA4990">
        <w:rPr>
          <w:sz w:val="27"/>
          <w:szCs w:val="27"/>
        </w:rPr>
        <w:t>Комитета</w:t>
      </w:r>
      <w:r w:rsidRPr="00AA4990">
        <w:rPr>
          <w:sz w:val="27"/>
          <w:szCs w:val="27"/>
        </w:rPr>
        <w:t xml:space="preserve"> уточняется участие в составе конкурсной комиссии представителей научных, образовательных и других организаций, привлекаемых в качестве независимых экспертов.</w:t>
      </w:r>
    </w:p>
    <w:p w14:paraId="028694DD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10. Председатель конкурсной комиссии:</w:t>
      </w:r>
    </w:p>
    <w:p w14:paraId="00098415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а) осуществляет общее руководство работой конкурсной комиссии;</w:t>
      </w:r>
    </w:p>
    <w:p w14:paraId="081CCA0A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б) председательствует на заседаниях конкурсной комиссии;</w:t>
      </w:r>
    </w:p>
    <w:p w14:paraId="537F92C7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в) определяет по согласованию с другими членами конкурсной комиссии порядок рассмотрения вопросов;</w:t>
      </w:r>
    </w:p>
    <w:p w14:paraId="602ED184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г) контролирует исполнение решений, принятых конкурсной комиссией;</w:t>
      </w:r>
    </w:p>
    <w:p w14:paraId="7F28A8CA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д) организует работу конкурсной комиссии;</w:t>
      </w:r>
    </w:p>
    <w:p w14:paraId="55E0468A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е) осуществляет иные полномочия в соответствии с законодательством Российской Федерации и Республики Дагестан, а также правовыми актами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а.</w:t>
      </w:r>
    </w:p>
    <w:p w14:paraId="17FF1166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11. Заместитель председателя конкурсной комиссии исполняет обязанности председателя конкурсной комиссии в его отсутствие.</w:t>
      </w:r>
    </w:p>
    <w:p w14:paraId="2F4B33CC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12. Секретарь конкурсной комиссии:</w:t>
      </w:r>
    </w:p>
    <w:p w14:paraId="730EE65C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а) осуществляет подготовку проекта правового акта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о проведении конкурса;</w:t>
      </w:r>
    </w:p>
    <w:p w14:paraId="1DA83BAE" w14:textId="585B1B43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б) осуществляет подготовку и размещение объявления о проведении конкурса, содержащего следующую информацию о конкурсе: наименование вакантной должности гражданской службы в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е (группы должностей гражданской службы для включения в кадровый резерв </w:t>
      </w:r>
      <w:r w:rsidR="00200C4E" w:rsidRPr="00AA4990">
        <w:rPr>
          <w:sz w:val="27"/>
          <w:szCs w:val="27"/>
        </w:rPr>
        <w:t>Комитета</w:t>
      </w:r>
      <w:r w:rsidRPr="00AA4990">
        <w:rPr>
          <w:sz w:val="27"/>
          <w:szCs w:val="27"/>
        </w:rPr>
        <w:t xml:space="preserve">), квалификационные требования для замещения должности гражданской службы (для включения в кадровый резерв), условия прохождения гражданской службы, место и время приема документов, подлежащих представлению, срок, до истечения которого принимаются документы, предполагаемая дата проведения конкурса, место и порядок его проведения, сведения о методах оценки,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служащего, предварительный квалификационный тест, а также другие информационные материалы, на официальных сайтах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(</w:t>
      </w:r>
      <w:r w:rsidR="00196D1F" w:rsidRPr="00AA4990">
        <w:rPr>
          <w:sz w:val="27"/>
          <w:szCs w:val="27"/>
        </w:rPr>
        <w:t>http://</w:t>
      </w:r>
      <w:r w:rsidR="00EC0090" w:rsidRPr="00AA4990">
        <w:rPr>
          <w:sz w:val="27"/>
          <w:szCs w:val="27"/>
        </w:rPr>
        <w:t>ком</w:t>
      </w:r>
      <w:r w:rsidR="00C62642">
        <w:rPr>
          <w:sz w:val="27"/>
          <w:szCs w:val="27"/>
        </w:rPr>
        <w:t>итетдагвино</w:t>
      </w:r>
      <w:r w:rsidR="00EC0090" w:rsidRPr="00AA4990">
        <w:rPr>
          <w:sz w:val="27"/>
          <w:szCs w:val="27"/>
        </w:rPr>
        <w:t>.рф</w:t>
      </w:r>
      <w:r w:rsidRPr="00AA4990">
        <w:rPr>
          <w:sz w:val="27"/>
          <w:szCs w:val="27"/>
        </w:rPr>
        <w:t xml:space="preserve">), федеральной государственной информационной системы </w:t>
      </w:r>
      <w:r w:rsidR="0002661F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02661F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 xml:space="preserve"> (https://gossluzhba.gov.ru), а также на республиканском портале государственной службы и кадров (https://daggossluzhba.ru) </w:t>
      </w:r>
      <w:r w:rsidRPr="00AA4990">
        <w:rPr>
          <w:sz w:val="27"/>
          <w:szCs w:val="27"/>
        </w:rPr>
        <w:lastRenderedPageBreak/>
        <w:t xml:space="preserve">в информационно-телекоммуникационной сети </w:t>
      </w:r>
      <w:r w:rsidR="0002661F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Интернет</w:t>
      </w:r>
      <w:r w:rsidR="0002661F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>, в периодическом печатном издании;</w:t>
      </w:r>
    </w:p>
    <w:p w14:paraId="5A06372F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в) осуществляет прием, регистрацию и хранение заявлений граждан (гражданских служащих) на участие в конкурсе и прилагаемых к ним документов;</w:t>
      </w:r>
    </w:p>
    <w:p w14:paraId="3B7FF006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г) консультирует граждан (гражданских служащих), заявивших о намерении участвовать в конкурсе, по вопросам проведения конкурса;</w:t>
      </w:r>
    </w:p>
    <w:p w14:paraId="3627E9E0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д) осуществляет оценку сведений, представленных гражданином, гражданским служащим, на предмет соответствия гражданина (гражданского служащего) установленным квалификационным требованиям для замещения должности гражданской службы в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е (для включения в кадровый резерв </w:t>
      </w:r>
      <w:r w:rsidR="0002661F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а), на которую объявлен конкурс;</w:t>
      </w:r>
    </w:p>
    <w:p w14:paraId="34440C18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е) готовит проекты запросов о проверке достоверности и полноты сведений, представленных гражданами на участие в конкурсе;</w:t>
      </w:r>
    </w:p>
    <w:p w14:paraId="3190C6C4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ж) осуществляет по поручению </w:t>
      </w:r>
      <w:r w:rsidR="0002661F" w:rsidRPr="00AA4990">
        <w:rPr>
          <w:sz w:val="27"/>
          <w:szCs w:val="27"/>
        </w:rPr>
        <w:t>Председателя</w:t>
      </w:r>
      <w:r w:rsidRPr="00AA4990">
        <w:rPr>
          <w:sz w:val="27"/>
          <w:szCs w:val="27"/>
        </w:rPr>
        <w:t xml:space="preserve"> подготовку доклада о претендентах, подавших соответствующие заявления, с указанием наличия (отсутствия) оснований для их допуска к участию во втором этапе конкурса по окончании срока приема документов;</w:t>
      </w:r>
    </w:p>
    <w:p w14:paraId="1A262313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з) готовит проект письменного отказа гражданину (гражданскому служащему) в приеме заявления и документов на участие в конкурсе при несвоевременном их представлении, представлении их не в полном объеме или с нарушением правил оформления без уважительной причины;</w:t>
      </w:r>
    </w:p>
    <w:p w14:paraId="441C4986" w14:textId="77777777" w:rsidR="0002661F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и) готовит проект письма гражданину (гражданскому служащему) о его недопуске к участию в конкурсе в связи с его несоответствием квалификационным требованиям для замещения вакантной должности гражданской службы (для включения в кадровый резерв) и (или) в связи с выявленными ограничениями, установленными законодательством Российской Федерации и Республики Дагестан о государственной гражданской службе для поступления на гражданскую службу и ее прохождения;</w:t>
      </w:r>
    </w:p>
    <w:p w14:paraId="0C3D674F" w14:textId="77777777" w:rsidR="00B26636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к) получает от граждан (гражданских служащих) письменные согласия на обработку их персональных данных;</w:t>
      </w:r>
    </w:p>
    <w:p w14:paraId="2AB0FC12" w14:textId="1B2C060B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л) осуществляет подготовку писем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а в </w:t>
      </w:r>
      <w:r w:rsidR="00A02EED">
        <w:rPr>
          <w:sz w:val="27"/>
          <w:szCs w:val="27"/>
        </w:rPr>
        <w:t xml:space="preserve">Управление администрации Главы и Правительства Республики Дагестан по вопросам государственной службы, кадров и государственным наградам для включения в состав конкурсной </w:t>
      </w:r>
      <w:r w:rsidR="00863038">
        <w:rPr>
          <w:sz w:val="27"/>
          <w:szCs w:val="27"/>
        </w:rPr>
        <w:t>комиссии в качестве независимых экспертов</w:t>
      </w:r>
      <w:r w:rsidRPr="00AA4990">
        <w:rPr>
          <w:sz w:val="27"/>
          <w:szCs w:val="27"/>
        </w:rPr>
        <w:t>;</w:t>
      </w:r>
    </w:p>
    <w:p w14:paraId="62C3051F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м) осуществляет подготовку писем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в Общественный совет о приглашении членов Общественного совета для включения в состав конкурсной комиссии;</w:t>
      </w:r>
    </w:p>
    <w:p w14:paraId="6EA85425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н) оповещает одним из способов, позволяющим установить факт уведомления (письмо, телефонограмма, факсимильное или электронное сообщение и другие), членов конкурсной комиссии и лиц, присутствие которых необходимо на заседании конкурсной комиссии, о времени и месте проведения заседания конкурсной комиссии, о конкурсных процедурах, а также о вопросах, вносимых на рассмотрение конкурсной комиссии;</w:t>
      </w:r>
    </w:p>
    <w:p w14:paraId="4AB10022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о) осуществляет организационно-техническое обеспечение проведения заседания конкурсной комиссии и организует проведение конкурсных процедур;</w:t>
      </w:r>
    </w:p>
    <w:p w14:paraId="035EF963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п) по поручению </w:t>
      </w:r>
      <w:r w:rsidR="008B47C4" w:rsidRPr="00AA4990">
        <w:rPr>
          <w:sz w:val="27"/>
          <w:szCs w:val="27"/>
        </w:rPr>
        <w:t>Председателя</w:t>
      </w:r>
      <w:r w:rsidRPr="00AA4990">
        <w:rPr>
          <w:sz w:val="27"/>
          <w:szCs w:val="27"/>
        </w:rPr>
        <w:t>:</w:t>
      </w:r>
    </w:p>
    <w:p w14:paraId="6D92070E" w14:textId="3FEF37CF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lastRenderedPageBreak/>
        <w:t xml:space="preserve">не позднее чем за 15 календарных дней до начала второго этапа конкурса размещает на официальных сайтах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(</w:t>
      </w:r>
      <w:r w:rsidR="00196D1F" w:rsidRPr="00AA4990">
        <w:rPr>
          <w:sz w:val="27"/>
          <w:szCs w:val="27"/>
        </w:rPr>
        <w:t>http://</w:t>
      </w:r>
      <w:r w:rsidR="00C50E55" w:rsidRPr="00AA4990">
        <w:rPr>
          <w:sz w:val="27"/>
          <w:szCs w:val="27"/>
        </w:rPr>
        <w:t>ком</w:t>
      </w:r>
      <w:r w:rsidR="00C62642">
        <w:rPr>
          <w:sz w:val="27"/>
          <w:szCs w:val="27"/>
        </w:rPr>
        <w:t>итетдагвино</w:t>
      </w:r>
      <w:r w:rsidR="00C50E55" w:rsidRPr="00AA4990">
        <w:rPr>
          <w:sz w:val="27"/>
          <w:szCs w:val="27"/>
        </w:rPr>
        <w:t>.рф</w:t>
      </w:r>
      <w:r w:rsidRPr="00AA4990">
        <w:rPr>
          <w:sz w:val="27"/>
          <w:szCs w:val="27"/>
        </w:rPr>
        <w:t xml:space="preserve">), федеральной государственной информационной системы </w:t>
      </w:r>
      <w:r w:rsidR="008B47C4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8B47C4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 xml:space="preserve"> (https://gossluzhba.gov.ru), а также на республиканском портале государственной службы и кадров (https://daggossluzhba.ru) в информационно-телекоммуникационной сети </w:t>
      </w:r>
      <w:r w:rsidR="008B47C4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Интернет</w:t>
      </w:r>
      <w:r w:rsidR="008B47C4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 xml:space="preserve"> информацию о дате, месте и времени его проведения, список граждан (гражданских служащих),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системы;</w:t>
      </w:r>
    </w:p>
    <w:p w14:paraId="162597DA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не позднее 3 рабочих дней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заданий, перечень которых определяется председателем конкурсной комиссии;</w:t>
      </w:r>
    </w:p>
    <w:p w14:paraId="3B3F5219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р) по решению </w:t>
      </w:r>
      <w:r w:rsidR="008B47C4" w:rsidRPr="00AA4990">
        <w:rPr>
          <w:sz w:val="27"/>
          <w:szCs w:val="27"/>
        </w:rPr>
        <w:t>Председателя</w:t>
      </w:r>
      <w:r w:rsidRPr="00AA4990">
        <w:rPr>
          <w:sz w:val="27"/>
          <w:szCs w:val="27"/>
        </w:rPr>
        <w:t xml:space="preserve"> ведет цифровую видео- и (или) аудиозапись индивидуального собеседования с кандидатами либо стенограмму проведения соответствующих конкурсных процедур;</w:t>
      </w:r>
    </w:p>
    <w:p w14:paraId="073D6300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с) оформляет результаты голосования конкурсной комиссии решением, которое подписывается председателем, заместителем председателя, секретарем и членами конкурсной комиссии, принявшими участие в заседании;</w:t>
      </w:r>
    </w:p>
    <w:p w14:paraId="590BA947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т) ведет протокол заседания конкурсной комиссии, в котором фиксирует ход заседания конкурсной комиссии, ее решения и результаты голосования;</w:t>
      </w:r>
    </w:p>
    <w:p w14:paraId="2F69DE10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у) направляет кандидатам сообщения в письменной форме о результатах конкурса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</w:t>
      </w:r>
      <w:r w:rsidR="008B47C4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8B47C4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>;</w:t>
      </w:r>
    </w:p>
    <w:p w14:paraId="0B78DA6A" w14:textId="7E1BDB42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ф) обеспечивает размещение информации о результатах конкурса на официальных сайтах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(</w:t>
      </w:r>
      <w:r w:rsidR="00196D1F" w:rsidRPr="00AA4990">
        <w:rPr>
          <w:sz w:val="27"/>
          <w:szCs w:val="27"/>
        </w:rPr>
        <w:t>http://</w:t>
      </w:r>
      <w:r w:rsidR="00EC0090" w:rsidRPr="00AA4990">
        <w:rPr>
          <w:sz w:val="27"/>
          <w:szCs w:val="27"/>
        </w:rPr>
        <w:t>ком</w:t>
      </w:r>
      <w:r w:rsidR="00C62642">
        <w:rPr>
          <w:sz w:val="27"/>
          <w:szCs w:val="27"/>
        </w:rPr>
        <w:t>итетдагвино</w:t>
      </w:r>
      <w:r w:rsidR="00EC0090" w:rsidRPr="00AA4990">
        <w:rPr>
          <w:sz w:val="27"/>
          <w:szCs w:val="27"/>
        </w:rPr>
        <w:t>.рф</w:t>
      </w:r>
      <w:r w:rsidRPr="00AA4990">
        <w:rPr>
          <w:sz w:val="27"/>
          <w:szCs w:val="27"/>
        </w:rPr>
        <w:t xml:space="preserve">), федеральной государственной информационной системы </w:t>
      </w:r>
      <w:r w:rsidR="008B47C4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8B47C4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 xml:space="preserve"> (https://gossluzhba.gov.ru), а также на республиканском портале государственной службы и кадров (https://daggossluzhba.ru) в информационно-телекоммуникационной сети </w:t>
      </w:r>
      <w:r w:rsidR="008B47C4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Интернет</w:t>
      </w:r>
      <w:r w:rsidR="008B47C4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 xml:space="preserve"> в 7-дневный срок со дня его завершения;</w:t>
      </w:r>
    </w:p>
    <w:p w14:paraId="365FDCBD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х) по письменному заявлению претендентов на замещение вакантной должности гражданской службы, не допущенных к участию в конкурсе, и кандидатов, участвовавших в конкурсе, возвращает их документы, хранящиеся в архиве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а, в течение трех лет со дня завершения конкурса;</w:t>
      </w:r>
    </w:p>
    <w:p w14:paraId="16A41C66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ц) организует уничтожение документов претендентов на замещение вакантной должности гражданской службы в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е (для включения в кадровый резерв </w:t>
      </w:r>
      <w:r w:rsidR="008B47C4" w:rsidRPr="00AA4990">
        <w:rPr>
          <w:sz w:val="27"/>
          <w:szCs w:val="27"/>
        </w:rPr>
        <w:lastRenderedPageBreak/>
        <w:t>Комитет</w:t>
      </w:r>
      <w:r w:rsidRPr="00AA4990">
        <w:rPr>
          <w:sz w:val="27"/>
          <w:szCs w:val="27"/>
        </w:rPr>
        <w:t>а), не допущенных к участию в конкурсе, и кандидатов, участвовавших в конкурсе, по истечении трех лет со дня завершения конкурса;</w:t>
      </w:r>
    </w:p>
    <w:p w14:paraId="30E23173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ч) осуществляет подготовку проектов правовых актов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по вопросам, относящимся к организации и проведению конкурсов.</w:t>
      </w:r>
    </w:p>
    <w:p w14:paraId="708FCBB0" w14:textId="77777777" w:rsidR="00DE7382" w:rsidRPr="00AA4990" w:rsidRDefault="00DE7382" w:rsidP="00DE7382">
      <w:pPr>
        <w:autoSpaceDE w:val="0"/>
        <w:autoSpaceDN w:val="0"/>
        <w:adjustRightInd w:val="0"/>
        <w:ind w:firstLine="540"/>
        <w:rPr>
          <w:sz w:val="27"/>
          <w:szCs w:val="27"/>
        </w:rPr>
      </w:pPr>
      <w:r w:rsidRPr="00AA4990">
        <w:rPr>
          <w:sz w:val="27"/>
          <w:szCs w:val="27"/>
        </w:rPr>
        <w:t>В период временного отсутствия секретаря конкурсной комиссии его обязанности возлагаются председателем конкурсной комиссии на одного из членов конкурсной комиссии.</w:t>
      </w:r>
    </w:p>
    <w:p w14:paraId="578600A5" w14:textId="77777777" w:rsidR="00DE7382" w:rsidRPr="00AA4990" w:rsidRDefault="00DE7382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</w:p>
    <w:p w14:paraId="4AD38E63" w14:textId="77777777" w:rsidR="007568BB" w:rsidRPr="00AA4990" w:rsidRDefault="007568BB" w:rsidP="008B47C4">
      <w:pPr>
        <w:pStyle w:val="3"/>
        <w:spacing w:before="0" w:beforeAutospacing="0" w:after="240" w:afterAutospacing="0"/>
        <w:ind w:firstLine="480"/>
        <w:jc w:val="center"/>
        <w:textAlignment w:val="baseline"/>
      </w:pPr>
      <w:r w:rsidRPr="00AA4990">
        <w:t>IV. Порядок и организация работы конкурсной комиссии</w:t>
      </w:r>
    </w:p>
    <w:p w14:paraId="310A3AA4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13. Заседание конкурсной комиссии проводится по мере необходимости на основании правового акта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о проведении конкурса.</w:t>
      </w:r>
    </w:p>
    <w:p w14:paraId="707874C6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14. Заседание конкурсной комиссии проводится при наличии не менее двух кандидатов на одну вакантную должность гражданской службы в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е (для включения в кадровый резерв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а).</w:t>
      </w:r>
    </w:p>
    <w:p w14:paraId="5824CFE8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15.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 в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е, не допускается.</w:t>
      </w:r>
    </w:p>
    <w:p w14:paraId="1748DA6A" w14:textId="7553DEF7" w:rsidR="008B47C4" w:rsidRDefault="007568BB" w:rsidP="00BB65D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16. Конкурсная комиссия оценивает кандидатов на основании представленных ими документов об образовании, прохождении государственной гражданской службы Российской Федерации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</w:t>
      </w:r>
      <w:r w:rsidR="00902CF0" w:rsidRPr="00AA4990">
        <w:rPr>
          <w:sz w:val="27"/>
          <w:szCs w:val="27"/>
        </w:rPr>
        <w:t>х дискуссий, написание реферата</w:t>
      </w:r>
      <w:r w:rsidR="005F7061" w:rsidRPr="00AA4990">
        <w:rPr>
          <w:color w:val="FF0000"/>
          <w:sz w:val="27"/>
          <w:szCs w:val="27"/>
        </w:rPr>
        <w:t xml:space="preserve">, </w:t>
      </w:r>
      <w:r w:rsidRPr="00AA4990">
        <w:rPr>
          <w:sz w:val="27"/>
          <w:szCs w:val="27"/>
        </w:rPr>
        <w:t>тестирование</w:t>
      </w:r>
      <w:r w:rsidR="00BB65D6" w:rsidRPr="00AA4990">
        <w:rPr>
          <w:sz w:val="27"/>
          <w:szCs w:val="27"/>
        </w:rPr>
        <w:t xml:space="preserve"> по вопросам, связанным с выполнением должностных обязанностей по вакантной должности гражданской службы (должности для включения в кадровый резерв</w:t>
      </w:r>
      <w:r w:rsidR="00BA7EF2" w:rsidRPr="00AA4990">
        <w:rPr>
          <w:sz w:val="27"/>
          <w:szCs w:val="27"/>
        </w:rPr>
        <w:t xml:space="preserve"> Комитета</w:t>
      </w:r>
      <w:r w:rsidR="00BB65D6" w:rsidRPr="00AA4990">
        <w:rPr>
          <w:sz w:val="27"/>
          <w:szCs w:val="27"/>
        </w:rPr>
        <w:t>), подготовка проекта документа, разработка которого входит в число должностных обязанностей по вакантной должности гражданской службы (по группе должностей гражданской службы, по которой проводится конкурс на включение в кадровый резерв</w:t>
      </w:r>
      <w:r w:rsidR="00BA7EF2" w:rsidRPr="00AA4990">
        <w:rPr>
          <w:sz w:val="27"/>
          <w:szCs w:val="27"/>
        </w:rPr>
        <w:t xml:space="preserve"> Комитета</w:t>
      </w:r>
      <w:r w:rsidR="00BB65D6" w:rsidRPr="00AA4990">
        <w:rPr>
          <w:sz w:val="27"/>
          <w:szCs w:val="27"/>
        </w:rPr>
        <w:t>).</w:t>
      </w:r>
    </w:p>
    <w:p w14:paraId="2D9D98DA" w14:textId="7DF44FFE" w:rsidR="00E711E7" w:rsidRPr="00AA4990" w:rsidRDefault="00E711E7" w:rsidP="00BB65D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При обработке персональных данных в Комитете в соответствии с законодательством Российской Федерации в области персональных данных  принимаются правовые  организационные 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 блокирования, копирования, предоставления, распространения персональных данных,  а также от иных неправомерных действий в отношении </w:t>
      </w:r>
      <w:r w:rsidR="00DA52A4">
        <w:rPr>
          <w:sz w:val="27"/>
          <w:szCs w:val="27"/>
        </w:rPr>
        <w:t>персональных данных.</w:t>
      </w:r>
    </w:p>
    <w:p w14:paraId="60EFD3E5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17. 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заседании, в отсутствие кандидата.</w:t>
      </w:r>
    </w:p>
    <w:p w14:paraId="6BA0EBA7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При равенстве голосов решающим является голос председателя конкурсной комиссии.</w:t>
      </w:r>
    </w:p>
    <w:p w14:paraId="177D625A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18. Результаты голосования конкурсной комиссии отражаются в решении конкурсной комиссии, которое подписывается председателем, заместителем председателя, секретарем и членами комиссии, принявшими участие в заседании. По </w:t>
      </w:r>
      <w:r w:rsidRPr="00AA4990">
        <w:rPr>
          <w:sz w:val="27"/>
          <w:szCs w:val="27"/>
        </w:rPr>
        <w:lastRenderedPageBreak/>
        <w:t>итогам заседания конкурсной комиссии оформляется протокол установленной формы, в котором фиксируются ее решение и результаты голосования. Протокол подписывается всеми членами конкурсной комиссии.</w:t>
      </w:r>
    </w:p>
    <w:p w14:paraId="4032D3C3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19. Конкурсная комиссия принимает одно из следующих решений:</w:t>
      </w:r>
    </w:p>
    <w:p w14:paraId="78F2BB19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о признании кандидата победителем конкурса;</w:t>
      </w:r>
    </w:p>
    <w:p w14:paraId="1300B76E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о том, что победитель конкурса не выявлен;</w:t>
      </w:r>
    </w:p>
    <w:p w14:paraId="1D89A87E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о признании конкурса несостоявшимся.</w:t>
      </w:r>
    </w:p>
    <w:p w14:paraId="45119FB9" w14:textId="77777777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Конкурсная комиссия вправе также принять решение о включении в кадровый резерв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а кандидата, который не стал победителем конкурса на замещение вакантной должности гражданской службы в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е, но профессиональные и личностные качества которого получили высокую оценку.</w:t>
      </w:r>
    </w:p>
    <w:p w14:paraId="50294DA7" w14:textId="77777777" w:rsidR="005F7061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20. 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14:paraId="5B94EA84" w14:textId="4E510CE5" w:rsidR="008B47C4" w:rsidRPr="00AA4990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Информация о результатах конкурса также размещается в указанных срок на официальных сайтах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>а (</w:t>
      </w:r>
      <w:r w:rsidR="00196D1F" w:rsidRPr="00AA4990">
        <w:rPr>
          <w:sz w:val="27"/>
          <w:szCs w:val="27"/>
        </w:rPr>
        <w:t>http://</w:t>
      </w:r>
      <w:r w:rsidR="00EC0090" w:rsidRPr="00AA4990">
        <w:rPr>
          <w:sz w:val="27"/>
          <w:szCs w:val="27"/>
        </w:rPr>
        <w:t>ком</w:t>
      </w:r>
      <w:r w:rsidR="00C62642">
        <w:rPr>
          <w:sz w:val="27"/>
          <w:szCs w:val="27"/>
        </w:rPr>
        <w:t>дагвино</w:t>
      </w:r>
      <w:r w:rsidR="00EC0090" w:rsidRPr="00AA4990">
        <w:rPr>
          <w:sz w:val="27"/>
          <w:szCs w:val="27"/>
        </w:rPr>
        <w:t>.рф</w:t>
      </w:r>
      <w:r w:rsidRPr="00AA4990">
        <w:rPr>
          <w:sz w:val="27"/>
          <w:szCs w:val="27"/>
        </w:rPr>
        <w:t xml:space="preserve">), федеральной государственной информационной системы </w:t>
      </w:r>
      <w:r w:rsidR="008B47C4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8B47C4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 xml:space="preserve"> (https://gossluzhba.gov.ru), а также на республиканском портале государственной службы и кадров (https://daggossluzhba.ru) в информационно-телекоммуникационной сети </w:t>
      </w:r>
      <w:r w:rsidR="008B47C4" w:rsidRPr="00AA4990">
        <w:rPr>
          <w:sz w:val="27"/>
          <w:szCs w:val="27"/>
        </w:rPr>
        <w:t>«</w:t>
      </w:r>
      <w:r w:rsidRPr="00AA4990">
        <w:rPr>
          <w:sz w:val="27"/>
          <w:szCs w:val="27"/>
        </w:rPr>
        <w:t>Интернет</w:t>
      </w:r>
      <w:r w:rsidR="008B47C4" w:rsidRPr="00AA4990">
        <w:rPr>
          <w:sz w:val="27"/>
          <w:szCs w:val="27"/>
        </w:rPr>
        <w:t>»</w:t>
      </w:r>
      <w:r w:rsidRPr="00AA4990">
        <w:rPr>
          <w:sz w:val="27"/>
          <w:szCs w:val="27"/>
        </w:rPr>
        <w:t>.</w:t>
      </w:r>
    </w:p>
    <w:p w14:paraId="7AF5A48A" w14:textId="77777777" w:rsidR="00FD4611" w:rsidRPr="00AA4990" w:rsidRDefault="007568BB" w:rsidP="00FD461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 xml:space="preserve">21. Документы по проведению конкурса формируются в дело и хранятся в </w:t>
      </w:r>
      <w:r w:rsidR="00196D1F" w:rsidRPr="00AA4990">
        <w:rPr>
          <w:sz w:val="27"/>
          <w:szCs w:val="27"/>
        </w:rPr>
        <w:t>отделе бухгалтерского учета, государственной службы, кадров и делопроизводства</w:t>
      </w:r>
      <w:r w:rsidRPr="00AA4990">
        <w:rPr>
          <w:sz w:val="27"/>
          <w:szCs w:val="27"/>
        </w:rPr>
        <w:t xml:space="preserve"> </w:t>
      </w:r>
      <w:r w:rsidR="008B47C4" w:rsidRPr="00AA4990">
        <w:rPr>
          <w:sz w:val="27"/>
          <w:szCs w:val="27"/>
        </w:rPr>
        <w:t>Комитет</w:t>
      </w:r>
      <w:r w:rsidRPr="00AA4990">
        <w:rPr>
          <w:sz w:val="27"/>
          <w:szCs w:val="27"/>
        </w:rPr>
        <w:t xml:space="preserve">а в соответствии с номенклатурой дел </w:t>
      </w:r>
      <w:r w:rsidR="008B47C4" w:rsidRPr="00AA4990">
        <w:rPr>
          <w:sz w:val="27"/>
          <w:szCs w:val="27"/>
        </w:rPr>
        <w:t>Комитет</w:t>
      </w:r>
      <w:r w:rsidR="00FD4611" w:rsidRPr="00AA4990">
        <w:rPr>
          <w:sz w:val="27"/>
          <w:szCs w:val="27"/>
        </w:rPr>
        <w:t>а.</w:t>
      </w:r>
    </w:p>
    <w:p w14:paraId="3CB63320" w14:textId="77777777" w:rsidR="00FD4611" w:rsidRPr="00AA4990" w:rsidRDefault="00FD4611" w:rsidP="00FD461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7"/>
          <w:szCs w:val="27"/>
        </w:rPr>
      </w:pPr>
      <w:r w:rsidRPr="00AA4990">
        <w:rPr>
          <w:sz w:val="27"/>
          <w:szCs w:val="27"/>
        </w:rPr>
        <w:t>22. Кандидаты вправе обжаловать решение конкурсной комиссии в порядке, установленном законодательством Российской Федерации</w:t>
      </w:r>
    </w:p>
    <w:p w14:paraId="34D4292B" w14:textId="77777777" w:rsidR="007568BB" w:rsidRPr="00AA4990" w:rsidRDefault="007568BB" w:rsidP="007568BB">
      <w:pPr>
        <w:ind w:firstLine="480"/>
        <w:textAlignment w:val="baseline"/>
        <w:rPr>
          <w:rFonts w:eastAsia="Times New Roman"/>
          <w:sz w:val="26"/>
          <w:szCs w:val="26"/>
          <w:lang w:eastAsia="ru-RU"/>
        </w:rPr>
      </w:pPr>
    </w:p>
    <w:p w14:paraId="4A3C2898" w14:textId="77777777" w:rsidR="00F16907" w:rsidRPr="00196D1F" w:rsidRDefault="00F16907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14:paraId="349E9EF9" w14:textId="77777777" w:rsidR="00DA52A4" w:rsidRDefault="00DA52A4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39258328" w14:textId="77777777" w:rsidR="00DA52A4" w:rsidRDefault="00DA52A4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090C0E40" w14:textId="77777777" w:rsidR="00DA52A4" w:rsidRDefault="00DA52A4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331EDBD9" w14:textId="77777777" w:rsidR="00DA52A4" w:rsidRDefault="00DA52A4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0553BE9C" w14:textId="6244C568" w:rsidR="00DA52A4" w:rsidRDefault="00DA52A4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035618D3" w14:textId="19031BAA" w:rsidR="00621ECA" w:rsidRDefault="00621ECA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27490766" w14:textId="37ADA833" w:rsidR="00621ECA" w:rsidRDefault="00621ECA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1C1A85B2" w14:textId="4087B6FC" w:rsidR="00621ECA" w:rsidRDefault="00621ECA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3183B9AA" w14:textId="2576799D" w:rsidR="00621ECA" w:rsidRDefault="00621ECA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4D24411E" w14:textId="02E307E0" w:rsidR="00621ECA" w:rsidRDefault="00621ECA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3982985D" w14:textId="49FD28D4" w:rsidR="00621ECA" w:rsidRDefault="00621ECA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101436D1" w14:textId="77777777" w:rsidR="00621ECA" w:rsidRDefault="00621ECA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68855CA3" w14:textId="5F3FD538" w:rsidR="00621ECA" w:rsidRDefault="00621ECA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2EE3B6C9" w14:textId="77777777" w:rsidR="00621ECA" w:rsidRDefault="00621ECA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0086A0E4" w14:textId="77777777" w:rsidR="00DA52A4" w:rsidRDefault="00DA52A4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</w:p>
    <w:p w14:paraId="00EE1E1F" w14:textId="1CB64834" w:rsidR="008B47C4" w:rsidRPr="00960101" w:rsidRDefault="008B47C4" w:rsidP="008B47C4">
      <w:pPr>
        <w:ind w:firstLine="567"/>
        <w:jc w:val="right"/>
        <w:textAlignment w:val="baseline"/>
        <w:outlineLvl w:val="1"/>
        <w:rPr>
          <w:rFonts w:eastAsia="Times New Roman"/>
          <w:bCs/>
          <w:sz w:val="24"/>
          <w:lang w:eastAsia="ru-RU"/>
        </w:rPr>
      </w:pPr>
      <w:r w:rsidRPr="00196D1F">
        <w:rPr>
          <w:rFonts w:eastAsia="Times New Roman"/>
          <w:bCs/>
          <w:sz w:val="24"/>
          <w:lang w:eastAsia="ru-RU"/>
        </w:rPr>
        <w:lastRenderedPageBreak/>
        <w:t>Утверждена</w:t>
      </w:r>
      <w:r w:rsidRPr="00196D1F">
        <w:rPr>
          <w:rFonts w:eastAsia="Times New Roman"/>
          <w:bCs/>
          <w:sz w:val="24"/>
          <w:lang w:eastAsia="ru-RU"/>
        </w:rPr>
        <w:br/>
        <w:t xml:space="preserve">приказом </w:t>
      </w:r>
      <w:r w:rsidR="00C62642">
        <w:rPr>
          <w:rFonts w:eastAsia="Times New Roman"/>
          <w:sz w:val="24"/>
          <w:lang w:eastAsia="ru-RU"/>
        </w:rPr>
        <w:t>Дагвино</w:t>
      </w:r>
      <w:r w:rsidRPr="00196D1F">
        <w:rPr>
          <w:rFonts w:eastAsia="Times New Roman"/>
          <w:bCs/>
          <w:sz w:val="24"/>
          <w:lang w:eastAsia="ru-RU"/>
        </w:rPr>
        <w:br/>
      </w:r>
      <w:r w:rsidRPr="00960101">
        <w:rPr>
          <w:rFonts w:eastAsia="Times New Roman"/>
          <w:bCs/>
          <w:sz w:val="24"/>
          <w:lang w:eastAsia="ru-RU"/>
        </w:rPr>
        <w:t xml:space="preserve">от </w:t>
      </w:r>
      <w:r w:rsidR="00621ECA">
        <w:rPr>
          <w:rFonts w:eastAsia="Times New Roman"/>
          <w:bCs/>
          <w:sz w:val="24"/>
          <w:lang w:eastAsia="ru-RU"/>
        </w:rPr>
        <w:t>12</w:t>
      </w:r>
      <w:r w:rsidR="00CB5510">
        <w:rPr>
          <w:rFonts w:eastAsia="Times New Roman"/>
          <w:bCs/>
          <w:sz w:val="24"/>
          <w:lang w:eastAsia="ru-RU"/>
        </w:rPr>
        <w:t>.0</w:t>
      </w:r>
      <w:r w:rsidR="00621ECA">
        <w:rPr>
          <w:rFonts w:eastAsia="Times New Roman"/>
          <w:bCs/>
          <w:sz w:val="24"/>
          <w:lang w:eastAsia="ru-RU"/>
        </w:rPr>
        <w:t>2</w:t>
      </w:r>
      <w:r w:rsidR="00CB5510">
        <w:rPr>
          <w:rFonts w:eastAsia="Times New Roman"/>
          <w:bCs/>
          <w:sz w:val="24"/>
          <w:lang w:eastAsia="ru-RU"/>
        </w:rPr>
        <w:t>.202</w:t>
      </w:r>
      <w:r w:rsidR="00621ECA">
        <w:rPr>
          <w:rFonts w:eastAsia="Times New Roman"/>
          <w:bCs/>
          <w:sz w:val="24"/>
          <w:lang w:eastAsia="ru-RU"/>
        </w:rPr>
        <w:t>6</w:t>
      </w:r>
      <w:r w:rsidR="00CB5510">
        <w:rPr>
          <w:rFonts w:eastAsia="Times New Roman"/>
          <w:bCs/>
          <w:sz w:val="24"/>
          <w:lang w:eastAsia="ru-RU"/>
        </w:rPr>
        <w:t xml:space="preserve"> г. № 05-05-</w:t>
      </w:r>
      <w:r w:rsidR="00621ECA">
        <w:rPr>
          <w:rFonts w:eastAsia="Times New Roman"/>
          <w:bCs/>
          <w:sz w:val="24"/>
          <w:lang w:eastAsia="ru-RU"/>
        </w:rPr>
        <w:t>22</w:t>
      </w:r>
      <w:r w:rsidR="00CB5510">
        <w:rPr>
          <w:rFonts w:eastAsia="Times New Roman"/>
          <w:bCs/>
          <w:sz w:val="24"/>
          <w:lang w:eastAsia="ru-RU"/>
        </w:rPr>
        <w:t>/</w:t>
      </w:r>
      <w:r w:rsidR="004F22DC" w:rsidRPr="004F22DC">
        <w:rPr>
          <w:rFonts w:eastAsia="Times New Roman"/>
          <w:bCs/>
          <w:sz w:val="24"/>
          <w:lang w:eastAsia="ru-RU"/>
        </w:rPr>
        <w:t>2</w:t>
      </w:r>
      <w:r w:rsidR="00621ECA">
        <w:rPr>
          <w:rFonts w:eastAsia="Times New Roman"/>
          <w:bCs/>
          <w:sz w:val="24"/>
          <w:lang w:eastAsia="ru-RU"/>
        </w:rPr>
        <w:t>6</w:t>
      </w:r>
    </w:p>
    <w:p w14:paraId="4A064901" w14:textId="77777777" w:rsidR="008B47C4" w:rsidRPr="00960101" w:rsidRDefault="007568BB" w:rsidP="008B47C4">
      <w:pPr>
        <w:pStyle w:val="2"/>
        <w:spacing w:before="0" w:beforeAutospacing="0" w:after="0" w:afterAutospacing="0"/>
        <w:ind w:firstLine="482"/>
        <w:jc w:val="center"/>
        <w:textAlignment w:val="baseline"/>
        <w:rPr>
          <w:bCs w:val="0"/>
          <w:sz w:val="28"/>
          <w:szCs w:val="28"/>
        </w:rPr>
      </w:pPr>
      <w:r w:rsidRPr="00960101">
        <w:rPr>
          <w:b w:val="0"/>
          <w:bCs w:val="0"/>
          <w:sz w:val="28"/>
          <w:szCs w:val="28"/>
        </w:rPr>
        <w:br/>
      </w:r>
      <w:r w:rsidR="008B47C4" w:rsidRPr="00960101">
        <w:rPr>
          <w:bCs w:val="0"/>
          <w:sz w:val="28"/>
          <w:szCs w:val="28"/>
        </w:rPr>
        <w:t xml:space="preserve">МЕТОДИКА </w:t>
      </w:r>
    </w:p>
    <w:p w14:paraId="6E2B789D" w14:textId="6E2DDDAC" w:rsidR="007568BB" w:rsidRPr="00960101" w:rsidRDefault="008B47C4" w:rsidP="008B47C4">
      <w:pPr>
        <w:pStyle w:val="2"/>
        <w:spacing w:before="0" w:beforeAutospacing="0" w:after="0" w:afterAutospacing="0"/>
        <w:ind w:firstLine="482"/>
        <w:jc w:val="center"/>
        <w:textAlignment w:val="baseline"/>
        <w:rPr>
          <w:bCs w:val="0"/>
          <w:sz w:val="28"/>
          <w:szCs w:val="28"/>
        </w:rPr>
      </w:pPr>
      <w:r w:rsidRPr="00960101">
        <w:rPr>
          <w:sz w:val="28"/>
          <w:szCs w:val="28"/>
        </w:rPr>
        <w:t xml:space="preserve">ПРОВЕДЕНИЯ КОНКУРСА НА ЗАМЕЩЕНИЕ ВАКАНТНОЙ ДОЛЖНОСТИ ГОСУДАРСТВЕННОЙ ГРАЖДАНСКОЙ СЛУЖБЫ РЕСПУБЛИКИ ДАГЕСТАН В КОМИТЕТЕ ПО РЫБНОМУ ХОЗЯЙСТВУ РЕСПУБЛИКИ ДАГЕСТАН И ВКЛЮЧЕНИЕ В КАДРОВЫЙ РЕЗЕРВ КОМИТЕТА ПО </w:t>
      </w:r>
      <w:r w:rsidR="00C62642">
        <w:rPr>
          <w:sz w:val="28"/>
          <w:szCs w:val="28"/>
        </w:rPr>
        <w:t>ВИНОГРАДАРСТВУ И АЛКОГОЛЬНОМУ РЕГУЛИРОВАНИЮ</w:t>
      </w:r>
      <w:r w:rsidRPr="00960101">
        <w:rPr>
          <w:sz w:val="28"/>
          <w:szCs w:val="28"/>
        </w:rPr>
        <w:t xml:space="preserve"> РЕСПУБЛИКИ ДАГЕСТАН</w:t>
      </w:r>
    </w:p>
    <w:p w14:paraId="14BF0EC2" w14:textId="77777777" w:rsidR="007568BB" w:rsidRPr="00960101" w:rsidRDefault="007568BB" w:rsidP="008B47C4">
      <w:pPr>
        <w:pStyle w:val="3"/>
        <w:spacing w:before="0" w:beforeAutospacing="0" w:after="240" w:afterAutospacing="0"/>
        <w:ind w:firstLine="480"/>
        <w:jc w:val="center"/>
        <w:textAlignment w:val="baseline"/>
        <w:rPr>
          <w:sz w:val="28"/>
          <w:szCs w:val="28"/>
        </w:rPr>
      </w:pPr>
      <w:r w:rsidRPr="00960101">
        <w:rPr>
          <w:sz w:val="28"/>
          <w:szCs w:val="28"/>
        </w:rPr>
        <w:br/>
        <w:t>I. Общие положения</w:t>
      </w:r>
    </w:p>
    <w:p w14:paraId="00A5D55D" w14:textId="53DB225D" w:rsidR="008B47C4" w:rsidRPr="00960101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60101">
        <w:rPr>
          <w:sz w:val="28"/>
          <w:szCs w:val="28"/>
        </w:rPr>
        <w:t xml:space="preserve">1.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</w:t>
      </w:r>
      <w:r w:rsidR="008B47C4" w:rsidRPr="00960101">
        <w:rPr>
          <w:sz w:val="28"/>
          <w:szCs w:val="28"/>
        </w:rPr>
        <w:t xml:space="preserve">Комитете по </w:t>
      </w:r>
      <w:r w:rsidR="00C62642">
        <w:rPr>
          <w:sz w:val="28"/>
          <w:szCs w:val="28"/>
        </w:rPr>
        <w:t>виноградарству и алкогольному регулированию</w:t>
      </w:r>
      <w:r w:rsidRPr="00960101">
        <w:rPr>
          <w:sz w:val="28"/>
          <w:szCs w:val="28"/>
        </w:rPr>
        <w:t xml:space="preserve"> Республики Дагестан (далее - гражданская служба) при проведении </w:t>
      </w:r>
      <w:r w:rsidR="008B47C4" w:rsidRPr="00960101">
        <w:rPr>
          <w:sz w:val="28"/>
          <w:szCs w:val="28"/>
        </w:rPr>
        <w:t xml:space="preserve">Комитетом по </w:t>
      </w:r>
      <w:r w:rsidR="00C62642">
        <w:rPr>
          <w:sz w:val="28"/>
          <w:szCs w:val="28"/>
        </w:rPr>
        <w:t>виноградарству и алкогольному регулированию</w:t>
      </w:r>
      <w:r w:rsidRPr="00960101">
        <w:rPr>
          <w:sz w:val="28"/>
          <w:szCs w:val="28"/>
        </w:rPr>
        <w:t xml:space="preserve"> Республики Дагестан (далее - </w:t>
      </w:r>
      <w:r w:rsidR="008B47C4" w:rsidRPr="00960101">
        <w:rPr>
          <w:sz w:val="28"/>
          <w:szCs w:val="28"/>
        </w:rPr>
        <w:t>Комитет</w:t>
      </w:r>
      <w:r w:rsidRPr="00960101">
        <w:rPr>
          <w:sz w:val="28"/>
          <w:szCs w:val="28"/>
        </w:rPr>
        <w:t xml:space="preserve">) конкурса на замещение вакантных должностей гражданской службы и включение в кадровый резерв </w:t>
      </w:r>
      <w:r w:rsidR="008B47C4" w:rsidRPr="00960101">
        <w:rPr>
          <w:sz w:val="28"/>
          <w:szCs w:val="28"/>
        </w:rPr>
        <w:t>Комитет</w:t>
      </w:r>
      <w:r w:rsidRPr="00960101">
        <w:rPr>
          <w:sz w:val="28"/>
          <w:szCs w:val="28"/>
        </w:rPr>
        <w:t>а (далее соответственно - конкурс, кадровый резерв).</w:t>
      </w:r>
    </w:p>
    <w:p w14:paraId="74F6FCB1" w14:textId="77777777" w:rsidR="008B47C4" w:rsidRPr="00960101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60101">
        <w:rPr>
          <w:sz w:val="28"/>
          <w:szCs w:val="28"/>
        </w:rPr>
        <w:t>2. Конкурс проводится в целях оценки профессионального уровня граждан Российской Федерации (государственных гражданских служащих), допущенных к участию в конкурсах (далее - кандидаты), а также их соответствия установленным квалификационным требованиям для замещения соответствующих должностей гражданской службы, группы должностей гражданской службы, по которой формируется кадровый резерв (далее соответственно - квалификационные требования, оценка кандидатов).</w:t>
      </w:r>
    </w:p>
    <w:p w14:paraId="4248FD13" w14:textId="77777777" w:rsidR="007568BB" w:rsidRPr="00DE3905" w:rsidRDefault="007568BB" w:rsidP="008B47C4">
      <w:pPr>
        <w:pStyle w:val="3"/>
        <w:spacing w:before="0" w:beforeAutospacing="0" w:after="240" w:afterAutospacing="0"/>
        <w:ind w:firstLine="480"/>
        <w:jc w:val="center"/>
        <w:textAlignment w:val="baseline"/>
        <w:rPr>
          <w:sz w:val="28"/>
          <w:szCs w:val="28"/>
        </w:rPr>
      </w:pPr>
      <w:r w:rsidRPr="0061678D">
        <w:rPr>
          <w:color w:val="FF0000"/>
          <w:sz w:val="28"/>
          <w:szCs w:val="28"/>
        </w:rPr>
        <w:br/>
      </w:r>
      <w:r w:rsidRPr="00DE3905">
        <w:rPr>
          <w:sz w:val="28"/>
          <w:szCs w:val="28"/>
        </w:rPr>
        <w:t>II. Подготовка к проведению конкурса</w:t>
      </w:r>
    </w:p>
    <w:p w14:paraId="0521A124" w14:textId="77777777" w:rsidR="008B47C4" w:rsidRPr="00DE3905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 xml:space="preserve">3. Подготовка к проведению конкурса предусматривает выбор методов оценки профессиональных и личностных качеств кандидатов (далее - метод оценки) и формирование соответствующих им конкурсных заданий, при необходимости актуализацию положений должностных регламентов государственных гражданских служащих Республики Дагестан, замещающих должности государственной гражданской Республики Дагестан в </w:t>
      </w:r>
      <w:r w:rsidR="008B47C4" w:rsidRPr="00DE3905">
        <w:rPr>
          <w:sz w:val="28"/>
          <w:szCs w:val="28"/>
        </w:rPr>
        <w:t>Комитет</w:t>
      </w:r>
      <w:r w:rsidRPr="00DE3905">
        <w:rPr>
          <w:sz w:val="28"/>
          <w:szCs w:val="28"/>
        </w:rPr>
        <w:t>е (далее - гражданские служащие) в отношении вакантных должностей гражданской службы, на замещение которых планируется объявление конкурса (далее - вакантные должности гражданской службы).</w:t>
      </w:r>
    </w:p>
    <w:p w14:paraId="762F9061" w14:textId="77777777" w:rsidR="00CE015A" w:rsidRPr="00DE3905" w:rsidRDefault="007568BB" w:rsidP="00CE015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 xml:space="preserve">4. Актуализация положений должностных регламентов гражданских служащих осуществляется заинтересованным подразделением </w:t>
      </w:r>
      <w:r w:rsidR="008B47C4" w:rsidRPr="00DE3905">
        <w:rPr>
          <w:sz w:val="28"/>
          <w:szCs w:val="28"/>
        </w:rPr>
        <w:t>Комитет</w:t>
      </w:r>
      <w:r w:rsidRPr="00DE3905">
        <w:rPr>
          <w:sz w:val="28"/>
          <w:szCs w:val="28"/>
        </w:rPr>
        <w:t xml:space="preserve">а по согласованию с </w:t>
      </w:r>
      <w:r w:rsidR="00196D1F" w:rsidRPr="00DE3905">
        <w:rPr>
          <w:sz w:val="28"/>
          <w:szCs w:val="28"/>
        </w:rPr>
        <w:t>отделом бухгалт</w:t>
      </w:r>
      <w:bookmarkStart w:id="1" w:name="_GoBack"/>
      <w:bookmarkEnd w:id="1"/>
      <w:r w:rsidR="00196D1F" w:rsidRPr="00DE3905">
        <w:rPr>
          <w:sz w:val="28"/>
          <w:szCs w:val="28"/>
        </w:rPr>
        <w:t xml:space="preserve">ерского учета, государственной службы, кадров и делопроизводства </w:t>
      </w:r>
      <w:r w:rsidR="008B47C4" w:rsidRPr="00DE3905">
        <w:rPr>
          <w:sz w:val="28"/>
          <w:szCs w:val="28"/>
        </w:rPr>
        <w:t>Комитет</w:t>
      </w:r>
      <w:r w:rsidRPr="00DE3905">
        <w:rPr>
          <w:sz w:val="28"/>
          <w:szCs w:val="28"/>
        </w:rPr>
        <w:t>а.</w:t>
      </w:r>
    </w:p>
    <w:p w14:paraId="19C2E32F" w14:textId="77777777" w:rsidR="00CE015A" w:rsidRPr="00DE3905" w:rsidRDefault="007568BB" w:rsidP="00CE015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lastRenderedPageBreak/>
        <w:t xml:space="preserve">5. </w:t>
      </w:r>
      <w:r w:rsidR="00CE015A" w:rsidRPr="00DE3905">
        <w:rPr>
          <w:sz w:val="28"/>
          <w:szCs w:val="28"/>
        </w:rPr>
        <w:t>Для оценки профессионального уровня кандидатов, их соответствия квалификационным требованиям в ходе конкурсных процедур могут использоваться следующие методы оценки:</w:t>
      </w:r>
    </w:p>
    <w:p w14:paraId="649244FC" w14:textId="77777777" w:rsidR="00CE015A" w:rsidRPr="00DE3905" w:rsidRDefault="00CE015A" w:rsidP="00CE015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>индивидуальное собеседование;</w:t>
      </w:r>
    </w:p>
    <w:p w14:paraId="5A6D5941" w14:textId="77777777" w:rsidR="00CE015A" w:rsidRPr="00DE3905" w:rsidRDefault="00CE015A" w:rsidP="00CE015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>анкетирование;</w:t>
      </w:r>
    </w:p>
    <w:p w14:paraId="3005E70F" w14:textId="77777777" w:rsidR="00CE015A" w:rsidRPr="00DE3905" w:rsidRDefault="00CE015A" w:rsidP="00CE015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>проведение групповых дискуссий;</w:t>
      </w:r>
    </w:p>
    <w:p w14:paraId="6D7DF91F" w14:textId="1FD5CD83" w:rsidR="00CE015A" w:rsidRPr="00DE3905" w:rsidRDefault="00CE015A" w:rsidP="00CE015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>написание реферата</w:t>
      </w:r>
      <w:r w:rsidR="00DA52A4">
        <w:rPr>
          <w:sz w:val="28"/>
          <w:szCs w:val="28"/>
        </w:rPr>
        <w:t xml:space="preserve"> и иных письменных работ</w:t>
      </w:r>
      <w:r w:rsidRPr="00DE3905">
        <w:rPr>
          <w:sz w:val="28"/>
          <w:szCs w:val="28"/>
        </w:rPr>
        <w:t xml:space="preserve">; </w:t>
      </w:r>
    </w:p>
    <w:p w14:paraId="14CB0FD4" w14:textId="77777777" w:rsidR="00CE015A" w:rsidRPr="00DE3905" w:rsidRDefault="00CE015A" w:rsidP="00CE015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>тестирование;</w:t>
      </w:r>
    </w:p>
    <w:p w14:paraId="4D2AEB57" w14:textId="77777777" w:rsidR="00CE015A" w:rsidRPr="00DE3905" w:rsidRDefault="00CE015A" w:rsidP="00CE015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>подготовка проекта документа.</w:t>
      </w:r>
    </w:p>
    <w:p w14:paraId="029352B5" w14:textId="77777777" w:rsidR="00DE3905" w:rsidRPr="00DE3905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 xml:space="preserve">6. Оценка соответствия кандидатов квалификационным требованиям осуществляется исходя из категорий и групп вакантных должностей гражданской службы (группы должностей гражданской службы, по которой формируется кадровый резерв) в соответствии с методами оценки согласно приложению </w:t>
      </w:r>
      <w:r w:rsidR="00047DBC" w:rsidRPr="00DE3905">
        <w:rPr>
          <w:sz w:val="28"/>
          <w:szCs w:val="28"/>
        </w:rPr>
        <w:t>№</w:t>
      </w:r>
      <w:r w:rsidR="00DE3905" w:rsidRPr="00DE3905">
        <w:rPr>
          <w:sz w:val="28"/>
          <w:szCs w:val="28"/>
        </w:rPr>
        <w:t xml:space="preserve"> 1</w:t>
      </w:r>
      <w:r w:rsidRPr="00DE3905">
        <w:rPr>
          <w:sz w:val="28"/>
          <w:szCs w:val="28"/>
        </w:rPr>
        <w:t xml:space="preserve"> и описанием методов оценки согласно приложению </w:t>
      </w:r>
      <w:r w:rsidR="00047DBC" w:rsidRPr="00DE3905">
        <w:rPr>
          <w:sz w:val="28"/>
          <w:szCs w:val="28"/>
        </w:rPr>
        <w:t>№</w:t>
      </w:r>
      <w:r w:rsidRPr="00DE3905">
        <w:rPr>
          <w:sz w:val="28"/>
          <w:szCs w:val="28"/>
        </w:rPr>
        <w:t xml:space="preserve"> 2</w:t>
      </w:r>
      <w:r w:rsidR="00DE3905" w:rsidRPr="00DE3905">
        <w:rPr>
          <w:sz w:val="28"/>
          <w:szCs w:val="28"/>
        </w:rPr>
        <w:t xml:space="preserve"> к настоящей Методике</w:t>
      </w:r>
      <w:r w:rsidRPr="00DE3905">
        <w:rPr>
          <w:sz w:val="28"/>
          <w:szCs w:val="28"/>
        </w:rPr>
        <w:t>.</w:t>
      </w:r>
    </w:p>
    <w:p w14:paraId="68D8A505" w14:textId="77777777" w:rsidR="00DE3905" w:rsidRPr="00DE3905" w:rsidRDefault="007568BB" w:rsidP="00DE390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E965CD">
        <w:rPr>
          <w:sz w:val="28"/>
          <w:szCs w:val="28"/>
        </w:rPr>
        <w:t xml:space="preserve">7. </w:t>
      </w:r>
      <w:r w:rsidR="00DE3905" w:rsidRPr="00E965CD">
        <w:rPr>
          <w:sz w:val="28"/>
          <w:szCs w:val="28"/>
        </w:rPr>
        <w:t>Применение тестирования и индивидуального собеседования является обязательным. При этом тестирование предшествует индивидуальному собеседованию.</w:t>
      </w:r>
    </w:p>
    <w:p w14:paraId="5A3FA4A8" w14:textId="77777777" w:rsidR="00DE3905" w:rsidRPr="00DE3905" w:rsidRDefault="00DE3905" w:rsidP="00DE390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>Иные методы оценки профессиональных и личностных качеств кандидатов используются с учетом категорий и групп вакантных должностей гражданской службы.</w:t>
      </w:r>
    </w:p>
    <w:p w14:paraId="569CAAD4" w14:textId="77777777" w:rsidR="00047DBC" w:rsidRPr="00C20D31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20D31">
        <w:rPr>
          <w:sz w:val="28"/>
          <w:szCs w:val="28"/>
        </w:rPr>
        <w:t xml:space="preserve">В ходе конкурса применяются методы оценки, позволяющие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стратегическое мышление, командное взаимодействие, персональная эффективность, гибкость и готовность к изменениям, - для всех кандидатов, а также лидерство и принятие управленческих решений - дополнительно для кандидатов, претендующих на замещение должностей гражданской службы категории </w:t>
      </w:r>
      <w:r w:rsidR="00047DBC" w:rsidRPr="00C20D31">
        <w:rPr>
          <w:sz w:val="28"/>
          <w:szCs w:val="28"/>
        </w:rPr>
        <w:t>«</w:t>
      </w:r>
      <w:r w:rsidRPr="00C20D31">
        <w:rPr>
          <w:sz w:val="28"/>
          <w:szCs w:val="28"/>
        </w:rPr>
        <w:t>руководители</w:t>
      </w:r>
      <w:r w:rsidR="00047DBC" w:rsidRPr="00C20D31">
        <w:rPr>
          <w:sz w:val="28"/>
          <w:szCs w:val="28"/>
        </w:rPr>
        <w:t>»</w:t>
      </w:r>
      <w:r w:rsidRPr="00C20D31">
        <w:rPr>
          <w:sz w:val="28"/>
          <w:szCs w:val="28"/>
        </w:rPr>
        <w:t xml:space="preserve"> всех групп должностей</w:t>
      </w:r>
      <w:r w:rsidR="00E965CD">
        <w:rPr>
          <w:sz w:val="28"/>
          <w:szCs w:val="28"/>
        </w:rPr>
        <w:t>.</w:t>
      </w:r>
    </w:p>
    <w:p w14:paraId="53527323" w14:textId="77777777" w:rsidR="00DE3905" w:rsidRPr="00C20D31" w:rsidRDefault="00DE3905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20D31">
        <w:rPr>
          <w:sz w:val="28"/>
          <w:szCs w:val="28"/>
        </w:rPr>
        <w:t>При проведении конкурса конкурсная комиссия определяет максимальный балл за выполнение каждого конкурсного задания, процент максимального балла, позволяющий считать задание выполненным, и критерии для формирования рейтинга кандидатов по итогам конкурсных процедур.</w:t>
      </w:r>
    </w:p>
    <w:p w14:paraId="1D17E3AD" w14:textId="77777777" w:rsidR="00047DBC" w:rsidRPr="00B74B3F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E3905">
        <w:rPr>
          <w:sz w:val="28"/>
          <w:szCs w:val="28"/>
        </w:rPr>
        <w:t xml:space="preserve">8. Члены конкурсной комиссии </w:t>
      </w:r>
      <w:r w:rsidRPr="00B74B3F">
        <w:rPr>
          <w:sz w:val="28"/>
          <w:szCs w:val="28"/>
        </w:rPr>
        <w:t xml:space="preserve">на замещение вакантной должности и включение в кадровый резерв </w:t>
      </w:r>
      <w:r w:rsidR="00047DBC" w:rsidRPr="00B74B3F">
        <w:rPr>
          <w:sz w:val="28"/>
          <w:szCs w:val="28"/>
        </w:rPr>
        <w:t>Комитет</w:t>
      </w:r>
      <w:r w:rsidRPr="00B74B3F">
        <w:rPr>
          <w:sz w:val="28"/>
          <w:szCs w:val="28"/>
        </w:rPr>
        <w:t>а (далее - конкурсная комиссия) вправе вносить предложения о применении методов оценки и формировании конкурсных заданий в соответствии с настоящей Методикой.</w:t>
      </w:r>
    </w:p>
    <w:p w14:paraId="38863525" w14:textId="77777777" w:rsidR="00047DBC" w:rsidRPr="00B74B3F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74B3F">
        <w:rPr>
          <w:sz w:val="28"/>
          <w:szCs w:val="28"/>
        </w:rPr>
        <w:t>9. Конкурсные задания составляются по степени сложности.</w:t>
      </w:r>
    </w:p>
    <w:p w14:paraId="0FB1A95B" w14:textId="77777777" w:rsidR="007568BB" w:rsidRPr="00B74B3F" w:rsidRDefault="007568BB" w:rsidP="00047DBC">
      <w:pPr>
        <w:pStyle w:val="3"/>
        <w:spacing w:before="0" w:beforeAutospacing="0" w:after="240" w:afterAutospacing="0"/>
        <w:ind w:firstLine="480"/>
        <w:jc w:val="center"/>
        <w:textAlignment w:val="baseline"/>
        <w:rPr>
          <w:sz w:val="28"/>
          <w:szCs w:val="28"/>
        </w:rPr>
      </w:pPr>
      <w:r w:rsidRPr="00B74B3F">
        <w:rPr>
          <w:sz w:val="28"/>
          <w:szCs w:val="28"/>
        </w:rPr>
        <w:br/>
        <w:t>III. Объявление конкурсов и предварительное тестирование претендентов</w:t>
      </w:r>
    </w:p>
    <w:p w14:paraId="2DBAC487" w14:textId="21EF09B3" w:rsidR="00047DBC" w:rsidRPr="00B74B3F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74B3F">
        <w:rPr>
          <w:sz w:val="28"/>
          <w:szCs w:val="28"/>
        </w:rPr>
        <w:t xml:space="preserve">10. На официальных сайтах </w:t>
      </w:r>
      <w:r w:rsidR="00047DBC" w:rsidRPr="00B74B3F">
        <w:rPr>
          <w:sz w:val="28"/>
          <w:szCs w:val="28"/>
        </w:rPr>
        <w:t>Комитет</w:t>
      </w:r>
      <w:r w:rsidRPr="00B74B3F">
        <w:rPr>
          <w:sz w:val="28"/>
          <w:szCs w:val="28"/>
        </w:rPr>
        <w:t>а (</w:t>
      </w:r>
      <w:r w:rsidR="00196D1F" w:rsidRPr="00B74B3F">
        <w:rPr>
          <w:sz w:val="28"/>
          <w:szCs w:val="28"/>
        </w:rPr>
        <w:t>http://</w:t>
      </w:r>
      <w:r w:rsidR="00EC0090" w:rsidRPr="00B74B3F">
        <w:rPr>
          <w:sz w:val="28"/>
          <w:szCs w:val="28"/>
        </w:rPr>
        <w:t>ком</w:t>
      </w:r>
      <w:r w:rsidR="00C62642">
        <w:rPr>
          <w:sz w:val="28"/>
          <w:szCs w:val="28"/>
        </w:rPr>
        <w:t>итетдагвино</w:t>
      </w:r>
      <w:r w:rsidR="00EC0090" w:rsidRPr="00B74B3F">
        <w:rPr>
          <w:sz w:val="28"/>
          <w:szCs w:val="28"/>
        </w:rPr>
        <w:t>.рф</w:t>
      </w:r>
      <w:r w:rsidRPr="00B74B3F">
        <w:rPr>
          <w:sz w:val="28"/>
          <w:szCs w:val="28"/>
        </w:rPr>
        <w:t xml:space="preserve">), федеральной государственной информационной системы </w:t>
      </w:r>
      <w:r w:rsidR="00047DBC" w:rsidRPr="00B74B3F">
        <w:rPr>
          <w:sz w:val="28"/>
          <w:szCs w:val="28"/>
        </w:rPr>
        <w:t>«</w:t>
      </w:r>
      <w:r w:rsidRPr="00B74B3F">
        <w:rPr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047DBC" w:rsidRPr="00B74B3F">
        <w:rPr>
          <w:sz w:val="28"/>
          <w:szCs w:val="28"/>
        </w:rPr>
        <w:t>»</w:t>
      </w:r>
      <w:r w:rsidRPr="00B74B3F">
        <w:rPr>
          <w:sz w:val="28"/>
          <w:szCs w:val="28"/>
        </w:rPr>
        <w:t xml:space="preserve"> (https://gossluzhba.gov.ru), а также на республиканском портале государственной службы и кадров (https://daggossluzhba.ru) в информационно-</w:t>
      </w:r>
      <w:r w:rsidRPr="00B74B3F">
        <w:rPr>
          <w:sz w:val="28"/>
          <w:szCs w:val="28"/>
        </w:rPr>
        <w:lastRenderedPageBreak/>
        <w:t xml:space="preserve">телекоммуникационной сети </w:t>
      </w:r>
      <w:r w:rsidR="00047DBC" w:rsidRPr="00B74B3F">
        <w:rPr>
          <w:sz w:val="28"/>
          <w:szCs w:val="28"/>
        </w:rPr>
        <w:t>«</w:t>
      </w:r>
      <w:r w:rsidRPr="00B74B3F">
        <w:rPr>
          <w:sz w:val="28"/>
          <w:szCs w:val="28"/>
        </w:rPr>
        <w:t>Интернет</w:t>
      </w:r>
      <w:r w:rsidR="00047DBC" w:rsidRPr="00B74B3F">
        <w:rPr>
          <w:sz w:val="28"/>
          <w:szCs w:val="28"/>
        </w:rPr>
        <w:t>»</w:t>
      </w:r>
      <w:r w:rsidRPr="00B74B3F">
        <w:rPr>
          <w:sz w:val="28"/>
          <w:szCs w:val="28"/>
        </w:rPr>
        <w:t xml:space="preserve"> размещается объявление о приеме документов для участия в конкурсе (далее - объявление о конкурсе).</w:t>
      </w:r>
    </w:p>
    <w:p w14:paraId="711238EB" w14:textId="77777777" w:rsidR="00047DBC" w:rsidRPr="00B74B3F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74B3F">
        <w:rPr>
          <w:sz w:val="28"/>
          <w:szCs w:val="28"/>
        </w:rPr>
        <w:t xml:space="preserve">11. Объявление о конкурсе должно включать в себя помимо сведений, предусмотренных пунктом 6 Положения о конкурсе на замещение вакантной должности государственной гражданской службы Российской Федерации, утвержденного Указом Президента Российской Федерации от 1 февраля 2005 г. </w:t>
      </w:r>
      <w:r w:rsidR="00047DBC" w:rsidRPr="00B74B3F">
        <w:rPr>
          <w:sz w:val="28"/>
          <w:szCs w:val="28"/>
        </w:rPr>
        <w:t>№</w:t>
      </w:r>
      <w:r w:rsidRPr="00B74B3F">
        <w:rPr>
          <w:sz w:val="28"/>
          <w:szCs w:val="28"/>
        </w:rPr>
        <w:t xml:space="preserve"> 112 </w:t>
      </w:r>
      <w:r w:rsidR="00047DBC" w:rsidRPr="00B74B3F">
        <w:rPr>
          <w:sz w:val="28"/>
          <w:szCs w:val="28"/>
        </w:rPr>
        <w:t>«</w:t>
      </w:r>
      <w:r w:rsidRPr="00B74B3F">
        <w:rPr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047DBC" w:rsidRPr="00B74B3F">
        <w:rPr>
          <w:sz w:val="28"/>
          <w:szCs w:val="28"/>
        </w:rPr>
        <w:t>»</w:t>
      </w:r>
      <w:r w:rsidRPr="00B74B3F">
        <w:rPr>
          <w:sz w:val="28"/>
          <w:szCs w:val="28"/>
        </w:rPr>
        <w:t>, сведения о методах оценки, а 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14:paraId="631E9351" w14:textId="77777777" w:rsidR="00047DBC" w:rsidRPr="00B74B3F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74B3F">
        <w:rPr>
          <w:sz w:val="28"/>
          <w:szCs w:val="28"/>
        </w:rPr>
        <w:t>12.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тест), о чем указывается в объявлении о конкурсе.</w:t>
      </w:r>
    </w:p>
    <w:p w14:paraId="270685AF" w14:textId="77777777" w:rsidR="00047DBC" w:rsidRPr="00196D1F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74B3F">
        <w:rPr>
          <w:sz w:val="28"/>
          <w:szCs w:val="28"/>
        </w:rPr>
        <w:t>13. 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 Конституции Российской Федерации</w:t>
      </w:r>
      <w:r w:rsidRPr="00196D1F">
        <w:rPr>
          <w:sz w:val="28"/>
          <w:szCs w:val="28"/>
        </w:rPr>
        <w:t>, законодательства Российской Федерации о государственной службе и о противодействии коррупции, основ Конституции Республики Дагестан, законодательства Республики Дагестан о государственной службе и о противодействии коррупции, знаниями и умениями в сфере информационно-коммуникационных технологий.</w:t>
      </w:r>
    </w:p>
    <w:p w14:paraId="40435CB2" w14:textId="77777777" w:rsidR="00047DBC" w:rsidRPr="00196D1F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t xml:space="preserve">14. Предварительный тест размещается на официальных сайтах федеральной государственной информационной системы </w:t>
      </w:r>
      <w:r w:rsidR="00047DBC" w:rsidRPr="00196D1F">
        <w:rPr>
          <w:sz w:val="28"/>
          <w:szCs w:val="28"/>
        </w:rPr>
        <w:t>«</w:t>
      </w:r>
      <w:r w:rsidRPr="00196D1F">
        <w:rPr>
          <w:sz w:val="28"/>
          <w:szCs w:val="28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047DBC" w:rsidRPr="00196D1F">
        <w:rPr>
          <w:sz w:val="28"/>
          <w:szCs w:val="28"/>
        </w:rPr>
        <w:t>»</w:t>
      </w:r>
      <w:r w:rsidRPr="00196D1F">
        <w:rPr>
          <w:sz w:val="28"/>
          <w:szCs w:val="28"/>
        </w:rPr>
        <w:t xml:space="preserve">, республиканского портала государственной службы и кадров в информационно-телекоммуникационной сети </w:t>
      </w:r>
      <w:r w:rsidR="00047DBC" w:rsidRPr="00196D1F">
        <w:rPr>
          <w:sz w:val="28"/>
          <w:szCs w:val="28"/>
        </w:rPr>
        <w:t>«</w:t>
      </w:r>
      <w:r w:rsidRPr="00196D1F">
        <w:rPr>
          <w:sz w:val="28"/>
          <w:szCs w:val="28"/>
        </w:rPr>
        <w:t>Интернет</w:t>
      </w:r>
      <w:r w:rsidR="00047DBC" w:rsidRPr="00196D1F">
        <w:rPr>
          <w:sz w:val="28"/>
          <w:szCs w:val="28"/>
        </w:rPr>
        <w:t>»</w:t>
      </w:r>
      <w:r w:rsidRPr="00196D1F">
        <w:rPr>
          <w:sz w:val="28"/>
          <w:szCs w:val="28"/>
        </w:rPr>
        <w:t>, доступ претендентам для его прохождения предоставляется безвозмездно.</w:t>
      </w:r>
    </w:p>
    <w:p w14:paraId="7347F57F" w14:textId="77777777" w:rsidR="00047DBC" w:rsidRPr="00196D1F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t>15.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14:paraId="2AA20B5D" w14:textId="77777777" w:rsidR="007568BB" w:rsidRPr="00196D1F" w:rsidRDefault="007568BB" w:rsidP="00047DBC">
      <w:pPr>
        <w:pStyle w:val="3"/>
        <w:spacing w:before="0" w:beforeAutospacing="0" w:after="240" w:afterAutospacing="0"/>
        <w:ind w:firstLine="480"/>
        <w:jc w:val="center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br/>
        <w:t>IV. Проведение конкурсов</w:t>
      </w:r>
    </w:p>
    <w:p w14:paraId="259ABCF0" w14:textId="77777777" w:rsidR="00502634" w:rsidRPr="00502634" w:rsidRDefault="007568BB" w:rsidP="00502634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502634">
        <w:rPr>
          <w:szCs w:val="28"/>
        </w:rPr>
        <w:t xml:space="preserve">16. </w:t>
      </w:r>
      <w:r w:rsidR="00502634" w:rsidRPr="00502634">
        <w:rPr>
          <w:bCs/>
          <w:szCs w:val="28"/>
        </w:rPr>
        <w:t>Конкурс проводится в два этапа.</w:t>
      </w:r>
    </w:p>
    <w:p w14:paraId="3C4F07F9" w14:textId="77777777" w:rsidR="00502634" w:rsidRPr="00453B4C" w:rsidRDefault="00502634" w:rsidP="00502634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502634">
        <w:rPr>
          <w:bCs/>
          <w:szCs w:val="28"/>
        </w:rPr>
        <w:t xml:space="preserve">На первом этапе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 и иных документов, которые были поданы лично, посредством направления по почте или в электронном виде с использованием </w:t>
      </w:r>
      <w:r w:rsidRPr="00453B4C">
        <w:rPr>
          <w:bCs/>
          <w:szCs w:val="28"/>
        </w:rPr>
        <w:t>государственной информационной системы.</w:t>
      </w:r>
    </w:p>
    <w:p w14:paraId="3EF1AB8E" w14:textId="77777777" w:rsidR="00502634" w:rsidRPr="00453B4C" w:rsidRDefault="00502634" w:rsidP="00502634">
      <w:pPr>
        <w:autoSpaceDE w:val="0"/>
        <w:autoSpaceDN w:val="0"/>
        <w:adjustRightInd w:val="0"/>
        <w:ind w:firstLine="540"/>
        <w:rPr>
          <w:szCs w:val="28"/>
        </w:rPr>
      </w:pPr>
      <w:r w:rsidRPr="00453B4C">
        <w:rPr>
          <w:szCs w:val="28"/>
        </w:rPr>
        <w:lastRenderedPageBreak/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14:paraId="584F4718" w14:textId="77777777" w:rsidR="00502634" w:rsidRDefault="00502634" w:rsidP="00502634">
      <w:pPr>
        <w:autoSpaceDE w:val="0"/>
        <w:autoSpaceDN w:val="0"/>
        <w:adjustRightInd w:val="0"/>
        <w:ind w:firstLine="540"/>
        <w:rPr>
          <w:szCs w:val="28"/>
        </w:rPr>
      </w:pPr>
      <w:r w:rsidRPr="00453B4C">
        <w:rPr>
          <w:szCs w:val="28"/>
        </w:rPr>
        <w:t>17. На втором этапе конкурса конкурсная</w:t>
      </w:r>
      <w:r>
        <w:rPr>
          <w:szCs w:val="28"/>
        </w:rPr>
        <w:t xml:space="preserve"> комиссия оценивает кандидатов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</w:t>
      </w:r>
      <w:r w:rsidRPr="00BB65D6">
        <w:rPr>
          <w:szCs w:val="28"/>
        </w:rPr>
        <w:t xml:space="preserve">включая </w:t>
      </w:r>
      <w:r w:rsidRPr="00130E4F">
        <w:rPr>
          <w:szCs w:val="28"/>
        </w:rPr>
        <w:t>индивидуальное собеседование, анкетирование, проведение групповы</w:t>
      </w:r>
      <w:r w:rsidR="00C40EF2" w:rsidRPr="00130E4F">
        <w:rPr>
          <w:szCs w:val="28"/>
        </w:rPr>
        <w:t xml:space="preserve">х </w:t>
      </w:r>
      <w:r w:rsidR="00C40EF2" w:rsidRPr="00565016">
        <w:rPr>
          <w:szCs w:val="28"/>
        </w:rPr>
        <w:t>дискуссий, написание реферата</w:t>
      </w:r>
      <w:r w:rsidRPr="00565016">
        <w:rPr>
          <w:szCs w:val="28"/>
        </w:rPr>
        <w:t xml:space="preserve">, тестирование по вопросам, связанным с выполнением должностных обязанностей по вакантной должности гражданской службы (должности для включения в кадровый резерв Комитета), </w:t>
      </w:r>
      <w:r w:rsidRPr="00565016">
        <w:rPr>
          <w:rFonts w:eastAsia="Times New Roman"/>
          <w:szCs w:val="28"/>
          <w:lang w:eastAsia="ru-RU"/>
        </w:rPr>
        <w:t>подготовка проекта документа</w:t>
      </w:r>
      <w:r w:rsidRPr="00565016">
        <w:rPr>
          <w:szCs w:val="28"/>
        </w:rPr>
        <w:t>, разработка которого входит в число должностных обязанностей по</w:t>
      </w:r>
      <w:r w:rsidRPr="00BB65D6">
        <w:rPr>
          <w:szCs w:val="28"/>
        </w:rPr>
        <w:t xml:space="preserve"> вакантной должности гражданской службы (по группе должностей гражданской службы, по которой проводится конкурс на включение в кадровый резерв</w:t>
      </w:r>
      <w:r w:rsidRPr="00BA7EF2">
        <w:rPr>
          <w:szCs w:val="28"/>
        </w:rPr>
        <w:t xml:space="preserve"> </w:t>
      </w:r>
      <w:r w:rsidRPr="00196D1F">
        <w:rPr>
          <w:szCs w:val="28"/>
        </w:rPr>
        <w:t>Комитета</w:t>
      </w:r>
      <w:r w:rsidRPr="00BB65D6">
        <w:rPr>
          <w:szCs w:val="28"/>
        </w:rPr>
        <w:t>)</w:t>
      </w:r>
      <w:r>
        <w:rPr>
          <w:szCs w:val="28"/>
        </w:rPr>
        <w:t>.</w:t>
      </w:r>
    </w:p>
    <w:p w14:paraId="74673BC2" w14:textId="77777777" w:rsidR="00047DBC" w:rsidRPr="00502634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02634">
        <w:rPr>
          <w:sz w:val="28"/>
          <w:szCs w:val="28"/>
        </w:rPr>
        <w:t>18. В ходе конкурсных процедур проводится тестирование:</w:t>
      </w:r>
    </w:p>
    <w:p w14:paraId="376C6BBA" w14:textId="77777777" w:rsidR="00047DBC" w:rsidRPr="00502634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02634">
        <w:rPr>
          <w:sz w:val="28"/>
          <w:szCs w:val="28"/>
        </w:rPr>
        <w:t>для оценки уровня владения государственным языком Российской Федерации (русским языком), знаниями основ Конституции Российской Федерации, законодательства Российской Федерации о государственной службе и о противодействии коррупции, основ Конституции Республики Дагестан, законодательства Республики Дагестан о государственной службе и о противодействии коррупции, знаниями и умениями в сфере информационно-коммуникационных технологий;</w:t>
      </w:r>
    </w:p>
    <w:p w14:paraId="556D87ED" w14:textId="77777777" w:rsidR="00502634" w:rsidRPr="00502634" w:rsidRDefault="007568BB" w:rsidP="0050263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02634">
        <w:rPr>
          <w:sz w:val="28"/>
          <w:szCs w:val="28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14:paraId="66046244" w14:textId="77777777" w:rsidR="00502634" w:rsidRDefault="00502634" w:rsidP="0050263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02634">
        <w:rPr>
          <w:sz w:val="28"/>
          <w:szCs w:val="28"/>
        </w:rPr>
        <w:t>19. 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также, квалификационных требований для замещения указанных должностей.</w:t>
      </w:r>
    </w:p>
    <w:p w14:paraId="513ABC5E" w14:textId="77777777" w:rsidR="00502634" w:rsidRPr="00502634" w:rsidRDefault="00502634" w:rsidP="0050263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02634">
        <w:rPr>
          <w:sz w:val="28"/>
          <w:szCs w:val="28"/>
        </w:rP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</w:p>
    <w:p w14:paraId="5559510B" w14:textId="77777777" w:rsidR="00502634" w:rsidRPr="00502634" w:rsidRDefault="00502634" w:rsidP="0050263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02634">
        <w:rPr>
          <w:sz w:val="28"/>
          <w:szCs w:val="28"/>
        </w:rPr>
        <w:t xml:space="preserve">20. Для написания реферата используются вопросы или задания, составленные исходя из должностных обязанностей по вакантной должности гражданской </w:t>
      </w:r>
      <w:r w:rsidRPr="00502634">
        <w:rPr>
          <w:sz w:val="28"/>
          <w:szCs w:val="28"/>
        </w:rPr>
        <w:lastRenderedPageBreak/>
        <w:t>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14:paraId="5E86E63D" w14:textId="77777777" w:rsidR="00502634" w:rsidRDefault="00502634" w:rsidP="00502634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02634">
        <w:rPr>
          <w:sz w:val="28"/>
          <w:szCs w:val="28"/>
        </w:rPr>
        <w:t>При проведении конкурса на замещение вакантной должности гражданской службы тема реферата определяется руководителем структурного подразделения государственного органа, на замещение вакантной должности гражданской службы в котором проводится конкурс, а в случае проведения конкурса на включение в кадровый резерв - руководителем структурного подразделения государственного органа,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резерв, и согласовывается с председателем конкурсной комиссии.</w:t>
      </w:r>
    </w:p>
    <w:p w14:paraId="783BAACB" w14:textId="77777777" w:rsidR="00502634" w:rsidRDefault="00502634" w:rsidP="00502634">
      <w:pPr>
        <w:autoSpaceDE w:val="0"/>
        <w:autoSpaceDN w:val="0"/>
        <w:adjustRightInd w:val="0"/>
        <w:ind w:firstLine="480"/>
        <w:rPr>
          <w:szCs w:val="28"/>
        </w:rPr>
      </w:pPr>
      <w:r>
        <w:rPr>
          <w:szCs w:val="28"/>
        </w:rPr>
        <w:t>21. 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14:paraId="24141885" w14:textId="77777777" w:rsidR="00502634" w:rsidRDefault="00502634" w:rsidP="00502634">
      <w:pPr>
        <w:autoSpaceDE w:val="0"/>
        <w:autoSpaceDN w:val="0"/>
        <w:adjustRightInd w:val="0"/>
        <w:ind w:firstLine="480"/>
        <w:rPr>
          <w:szCs w:val="28"/>
        </w:rPr>
      </w:pPr>
      <w:r>
        <w:rPr>
          <w:szCs w:val="28"/>
        </w:rPr>
        <w:t>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государственного органа, для замещения вакантной должности гражданской службы в котором проводится конкурс, а в случае проведения конкурса на включение в кадровый резерв - руководителем структурного подразделения государственного органа,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14:paraId="31FD7A03" w14:textId="77777777" w:rsidR="00502634" w:rsidRDefault="00502634" w:rsidP="00502634">
      <w:pPr>
        <w:autoSpaceDE w:val="0"/>
        <w:autoSpaceDN w:val="0"/>
        <w:adjustRightInd w:val="0"/>
        <w:ind w:firstLine="480"/>
        <w:rPr>
          <w:szCs w:val="28"/>
        </w:rPr>
      </w:pPr>
      <w:r>
        <w:rPr>
          <w:szCs w:val="28"/>
        </w:rP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14:paraId="643E9ACE" w14:textId="77777777" w:rsidR="00502634" w:rsidRDefault="00502634" w:rsidP="00502634">
      <w:pPr>
        <w:autoSpaceDE w:val="0"/>
        <w:autoSpaceDN w:val="0"/>
        <w:adjustRightInd w:val="0"/>
        <w:ind w:firstLine="480"/>
        <w:rPr>
          <w:szCs w:val="28"/>
        </w:rPr>
      </w:pPr>
      <w:r>
        <w:rPr>
          <w:szCs w:val="28"/>
        </w:rPr>
        <w:t>В течение установленного времени кандидатом готовится устный или письменный ответ.</w:t>
      </w:r>
    </w:p>
    <w:p w14:paraId="50C5C93F" w14:textId="77777777" w:rsidR="00301585" w:rsidRDefault="00301585" w:rsidP="00130E4F">
      <w:pPr>
        <w:autoSpaceDE w:val="0"/>
        <w:autoSpaceDN w:val="0"/>
        <w:adjustRightInd w:val="0"/>
        <w:ind w:firstLine="539"/>
        <w:rPr>
          <w:szCs w:val="28"/>
        </w:rPr>
      </w:pPr>
      <w:r>
        <w:rPr>
          <w:szCs w:val="28"/>
        </w:rPr>
        <w:t xml:space="preserve">Ответы кандидатов изучаются лицами, организовавшими групповую дискуссию. Затем проводится дискуссия с участием указанных лиц, после завершения </w:t>
      </w:r>
      <w:r w:rsidRPr="00301585">
        <w:rPr>
          <w:szCs w:val="28"/>
        </w:rPr>
        <w:t>которой конкурсной комиссией принимается решение об итогах прохождения кандидатами групповой дискуссии.</w:t>
      </w:r>
    </w:p>
    <w:p w14:paraId="4EC64BC1" w14:textId="77777777" w:rsidR="00130E4F" w:rsidRDefault="00130E4F" w:rsidP="00130E4F">
      <w:pPr>
        <w:autoSpaceDE w:val="0"/>
        <w:autoSpaceDN w:val="0"/>
        <w:adjustRightInd w:val="0"/>
        <w:ind w:firstLine="539"/>
        <w:rPr>
          <w:szCs w:val="28"/>
        </w:rPr>
      </w:pPr>
      <w:r>
        <w:rPr>
          <w:szCs w:val="28"/>
        </w:rPr>
        <w:t>22. 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14:paraId="28550B19" w14:textId="77777777" w:rsidR="00130E4F" w:rsidRDefault="00130E4F" w:rsidP="00130E4F">
      <w:pPr>
        <w:autoSpaceDE w:val="0"/>
        <w:autoSpaceDN w:val="0"/>
        <w:adjustRightInd w:val="0"/>
        <w:ind w:firstLine="539"/>
        <w:rPr>
          <w:szCs w:val="28"/>
        </w:rPr>
      </w:pPr>
      <w:r>
        <w:rPr>
          <w:szCs w:val="28"/>
        </w:rPr>
        <w:t xml:space="preserve"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записки), разработка которого входит в число должностных обязанностей по вакантной должности гражданской службы (по группе должностей гражданской службы, по которой проводится конкурс на включение в кадровый резерв). </w:t>
      </w:r>
    </w:p>
    <w:p w14:paraId="61978BB5" w14:textId="77777777" w:rsidR="00130E4F" w:rsidRDefault="00130E4F" w:rsidP="00130E4F">
      <w:pPr>
        <w:autoSpaceDE w:val="0"/>
        <w:autoSpaceDN w:val="0"/>
        <w:adjustRightInd w:val="0"/>
        <w:ind w:firstLine="539"/>
        <w:rPr>
          <w:szCs w:val="28"/>
        </w:rPr>
      </w:pPr>
      <w:r>
        <w:rPr>
          <w:szCs w:val="28"/>
        </w:rPr>
        <w:t>В этих целях кандидату предоставляется инструкция по делопроизводству и иные документы, необходимые для надлежащей подготовки проекта документа.</w:t>
      </w:r>
    </w:p>
    <w:p w14:paraId="0DD77F7D" w14:textId="77777777" w:rsidR="00301585" w:rsidRPr="00301585" w:rsidRDefault="00130E4F" w:rsidP="0030158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23</w:t>
      </w:r>
      <w:r w:rsidR="00301585" w:rsidRPr="00301585">
        <w:rPr>
          <w:sz w:val="28"/>
          <w:szCs w:val="28"/>
        </w:rPr>
        <w:t>. 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14:paraId="1F42A4FF" w14:textId="77777777" w:rsidR="00047DBC" w:rsidRPr="00301585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01585">
        <w:rPr>
          <w:sz w:val="28"/>
          <w:szCs w:val="28"/>
        </w:rPr>
        <w:t xml:space="preserve">По окончании индивидуального собеседования с кандидатом каждый член конкурсной комиссии заносит в конкурсный бюллетень, составляемый по форме согласно приложению </w:t>
      </w:r>
      <w:r w:rsidR="00047DBC" w:rsidRPr="00301585">
        <w:rPr>
          <w:sz w:val="28"/>
          <w:szCs w:val="28"/>
        </w:rPr>
        <w:t>№</w:t>
      </w:r>
      <w:r w:rsidRPr="00301585">
        <w:rPr>
          <w:sz w:val="28"/>
          <w:szCs w:val="28"/>
        </w:rPr>
        <w:t xml:space="preserve"> 3,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14:paraId="5AC08228" w14:textId="77777777" w:rsidR="00047DBC" w:rsidRPr="00301585" w:rsidRDefault="00130E4F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7568BB" w:rsidRPr="00301585">
        <w:rPr>
          <w:sz w:val="28"/>
          <w:szCs w:val="28"/>
        </w:rPr>
        <w:t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14:paraId="264E293A" w14:textId="77777777" w:rsidR="00301585" w:rsidRPr="00301585" w:rsidRDefault="00301585" w:rsidP="0030158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01585">
        <w:rPr>
          <w:sz w:val="28"/>
          <w:szCs w:val="28"/>
        </w:rPr>
        <w:t>25.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</w:t>
      </w:r>
    </w:p>
    <w:p w14:paraId="1F9050BE" w14:textId="77777777" w:rsidR="00301585" w:rsidRPr="00480C76" w:rsidRDefault="00301585" w:rsidP="0030158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01585">
        <w:rPr>
          <w:sz w:val="28"/>
          <w:szCs w:val="28"/>
        </w:rPr>
        <w:t xml:space="preserve">26. При выполнении кандидатами конкурсных заданий и проведении заседания конкурсной комиссии по решению Председателя ведется видео- и (или) аудиозапись либо стенограмма проведения соответствующих конкурсных </w:t>
      </w:r>
      <w:r w:rsidRPr="00480C76">
        <w:rPr>
          <w:sz w:val="28"/>
          <w:szCs w:val="28"/>
        </w:rPr>
        <w:t>процедур.</w:t>
      </w:r>
    </w:p>
    <w:p w14:paraId="7E76451D" w14:textId="77777777" w:rsidR="00047DBC" w:rsidRPr="00130E4F" w:rsidRDefault="00480C76" w:rsidP="0030158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30E4F">
        <w:rPr>
          <w:sz w:val="28"/>
          <w:szCs w:val="28"/>
        </w:rPr>
        <w:t>27</w:t>
      </w:r>
      <w:r w:rsidR="007568BB" w:rsidRPr="00130E4F">
        <w:rPr>
          <w:sz w:val="28"/>
          <w:szCs w:val="28"/>
        </w:rPr>
        <w:t>. Итоговый балл кандидата определяется как сумма среднего арифметического баллов, выставленных кандидату членами кон</w:t>
      </w:r>
      <w:r w:rsidRPr="00130E4F">
        <w:rPr>
          <w:sz w:val="28"/>
          <w:szCs w:val="28"/>
        </w:rPr>
        <w:t xml:space="preserve">курсной комиссии, </w:t>
      </w:r>
      <w:r w:rsidR="007568BB" w:rsidRPr="00130E4F">
        <w:rPr>
          <w:sz w:val="28"/>
          <w:szCs w:val="28"/>
        </w:rPr>
        <w:t xml:space="preserve">по итогам выполнения </w:t>
      </w:r>
      <w:r w:rsidRPr="00130E4F">
        <w:rPr>
          <w:sz w:val="28"/>
          <w:szCs w:val="28"/>
        </w:rPr>
        <w:t xml:space="preserve">всех </w:t>
      </w:r>
      <w:r w:rsidR="007568BB" w:rsidRPr="00130E4F">
        <w:rPr>
          <w:sz w:val="28"/>
          <w:szCs w:val="28"/>
        </w:rPr>
        <w:t>конкурсных заданий.</w:t>
      </w:r>
    </w:p>
    <w:p w14:paraId="1A465D4D" w14:textId="77777777" w:rsidR="00047DBC" w:rsidRPr="00037415" w:rsidRDefault="00037415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37415">
        <w:rPr>
          <w:sz w:val="28"/>
          <w:szCs w:val="28"/>
        </w:rPr>
        <w:t>28</w:t>
      </w:r>
      <w:r w:rsidR="007568BB" w:rsidRPr="00037415">
        <w:rPr>
          <w:sz w:val="28"/>
          <w:szCs w:val="28"/>
        </w:rPr>
        <w:t>. По результатам сопоставления итоговых баллов кандидатов секретарь конкурсной комиссии формирует рейтинг кандидатов.</w:t>
      </w:r>
    </w:p>
    <w:p w14:paraId="18761EE1" w14:textId="77777777" w:rsidR="00047DBC" w:rsidRPr="007B0435" w:rsidRDefault="007B0435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29</w:t>
      </w:r>
      <w:r w:rsidR="007568BB" w:rsidRPr="007B0435">
        <w:rPr>
          <w:sz w:val="28"/>
          <w:szCs w:val="28"/>
        </w:rPr>
        <w:t>. 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14:paraId="068B514B" w14:textId="77777777" w:rsidR="00047DBC" w:rsidRPr="00715E75" w:rsidRDefault="00715E75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30</w:t>
      </w:r>
      <w:r w:rsidR="007568BB" w:rsidRPr="00715E75">
        <w:rPr>
          <w:sz w:val="28"/>
          <w:szCs w:val="28"/>
        </w:rPr>
        <w:t xml:space="preserve">.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приложению </w:t>
      </w:r>
      <w:r w:rsidR="00047DBC" w:rsidRPr="00715E75">
        <w:rPr>
          <w:sz w:val="28"/>
          <w:szCs w:val="28"/>
        </w:rPr>
        <w:t>№</w:t>
      </w:r>
      <w:r w:rsidR="007568BB" w:rsidRPr="00715E75">
        <w:rPr>
          <w:sz w:val="28"/>
          <w:szCs w:val="28"/>
        </w:rPr>
        <w:t xml:space="preserve"> 4 и протоколом заседания конкурсной комиссии по результатам конкурса на включение в кадровый резерв по форме согласно приложению </w:t>
      </w:r>
      <w:r w:rsidR="00047DBC" w:rsidRPr="00715E75">
        <w:rPr>
          <w:sz w:val="28"/>
          <w:szCs w:val="28"/>
        </w:rPr>
        <w:t>№</w:t>
      </w:r>
      <w:r w:rsidR="007568BB" w:rsidRPr="00715E75">
        <w:rPr>
          <w:sz w:val="28"/>
          <w:szCs w:val="28"/>
        </w:rPr>
        <w:t xml:space="preserve"> 5.</w:t>
      </w:r>
    </w:p>
    <w:p w14:paraId="29BA5C86" w14:textId="77777777" w:rsidR="00047DBC" w:rsidRPr="001A3CEA" w:rsidRDefault="007568BB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A3CEA">
        <w:rPr>
          <w:sz w:val="28"/>
          <w:szCs w:val="28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14:paraId="6D7C55F2" w14:textId="77777777" w:rsidR="00047DBC" w:rsidRPr="001A3CEA" w:rsidRDefault="001A3CEA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31</w:t>
      </w:r>
      <w:r w:rsidR="007568BB" w:rsidRPr="001A3CEA">
        <w:rPr>
          <w:sz w:val="28"/>
          <w:szCs w:val="28"/>
        </w:rPr>
        <w:t>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</w:t>
      </w:r>
    </w:p>
    <w:p w14:paraId="55FA19E0" w14:textId="77777777" w:rsidR="007568BB" w:rsidRPr="001A3CEA" w:rsidRDefault="001A3CEA" w:rsidP="007568B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32</w:t>
      </w:r>
      <w:r w:rsidR="007568BB" w:rsidRPr="001A3CEA">
        <w:rPr>
          <w:sz w:val="28"/>
          <w:szCs w:val="28"/>
        </w:rPr>
        <w:t>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14:paraId="76BF950B" w14:textId="77777777" w:rsidR="007568BB" w:rsidRPr="00196D1F" w:rsidRDefault="007568BB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14:paraId="2EC5ABB3" w14:textId="77777777" w:rsidR="00047DBC" w:rsidRPr="00196D1F" w:rsidRDefault="00047DBC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14:paraId="7058D0A9" w14:textId="77777777" w:rsidR="00047DBC" w:rsidRPr="00196D1F" w:rsidRDefault="00047DBC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14:paraId="25F49EFF" w14:textId="77777777" w:rsidR="00B56FEC" w:rsidRPr="00196D1F" w:rsidRDefault="007568BB" w:rsidP="00B56FEC">
      <w:pPr>
        <w:ind w:firstLine="480"/>
        <w:jc w:val="right"/>
        <w:textAlignment w:val="baseline"/>
        <w:rPr>
          <w:sz w:val="24"/>
        </w:rPr>
      </w:pPr>
      <w:r w:rsidRPr="00196D1F">
        <w:rPr>
          <w:rFonts w:eastAsia="Times New Roman"/>
          <w:bCs/>
          <w:sz w:val="24"/>
          <w:lang w:eastAsia="ru-RU"/>
        </w:rPr>
        <w:lastRenderedPageBreak/>
        <w:t xml:space="preserve">Приложение </w:t>
      </w:r>
      <w:r w:rsidR="001672BD" w:rsidRPr="00196D1F">
        <w:rPr>
          <w:rFonts w:eastAsia="Times New Roman"/>
          <w:bCs/>
          <w:sz w:val="24"/>
          <w:lang w:eastAsia="ru-RU"/>
        </w:rPr>
        <w:t>№</w:t>
      </w:r>
      <w:r w:rsidRPr="00196D1F">
        <w:rPr>
          <w:rFonts w:eastAsia="Times New Roman"/>
          <w:bCs/>
          <w:sz w:val="24"/>
          <w:lang w:eastAsia="ru-RU"/>
        </w:rPr>
        <w:t xml:space="preserve"> 1</w:t>
      </w:r>
      <w:r w:rsidRPr="00196D1F">
        <w:rPr>
          <w:rFonts w:eastAsia="Times New Roman"/>
          <w:bCs/>
          <w:sz w:val="24"/>
          <w:lang w:eastAsia="ru-RU"/>
        </w:rPr>
        <w:br/>
      </w:r>
      <w:r w:rsidR="00B56FEC" w:rsidRPr="00196D1F">
        <w:rPr>
          <w:rFonts w:eastAsia="Times New Roman"/>
          <w:bCs/>
          <w:sz w:val="24"/>
          <w:lang w:eastAsia="ru-RU"/>
        </w:rPr>
        <w:t xml:space="preserve">к Методике </w:t>
      </w:r>
      <w:r w:rsidR="00B56FEC" w:rsidRPr="00196D1F">
        <w:rPr>
          <w:sz w:val="24"/>
        </w:rPr>
        <w:t>проведения конкурса на замещение</w:t>
      </w:r>
    </w:p>
    <w:p w14:paraId="348463BF" w14:textId="77777777" w:rsidR="00B56FEC" w:rsidRPr="00196D1F" w:rsidRDefault="00B56FEC" w:rsidP="00B56FEC">
      <w:pPr>
        <w:jc w:val="right"/>
        <w:textAlignment w:val="baseline"/>
        <w:rPr>
          <w:sz w:val="24"/>
        </w:rPr>
      </w:pPr>
      <w:r w:rsidRPr="00196D1F">
        <w:rPr>
          <w:sz w:val="24"/>
        </w:rPr>
        <w:t>вакантной должности государственной гражданской</w:t>
      </w:r>
    </w:p>
    <w:p w14:paraId="55F35853" w14:textId="77777777" w:rsidR="00B56FEC" w:rsidRDefault="00B56FEC" w:rsidP="00B56FEC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службы Республики Дагестан в Комитете по </w:t>
      </w:r>
      <w:r w:rsidRPr="00C62642">
        <w:rPr>
          <w:sz w:val="24"/>
        </w:rPr>
        <w:t>виноградарству</w:t>
      </w:r>
    </w:p>
    <w:p w14:paraId="73903BFF" w14:textId="77777777" w:rsidR="00B56FEC" w:rsidRPr="00196D1F" w:rsidRDefault="00B56FEC" w:rsidP="00B56FEC">
      <w:pPr>
        <w:jc w:val="right"/>
        <w:textAlignment w:val="baseline"/>
        <w:rPr>
          <w:sz w:val="24"/>
        </w:rPr>
      </w:pPr>
      <w:r w:rsidRPr="00C62642">
        <w:rPr>
          <w:sz w:val="24"/>
        </w:rPr>
        <w:t xml:space="preserve"> </w:t>
      </w:r>
      <w:r>
        <w:rPr>
          <w:sz w:val="24"/>
        </w:rPr>
        <w:t>и</w:t>
      </w:r>
      <w:r w:rsidRPr="00C62642">
        <w:rPr>
          <w:sz w:val="24"/>
        </w:rPr>
        <w:t xml:space="preserve"> алкогольному регулированию </w:t>
      </w:r>
      <w:r w:rsidRPr="00196D1F">
        <w:rPr>
          <w:sz w:val="24"/>
        </w:rPr>
        <w:t>Республики Дагестан</w:t>
      </w:r>
    </w:p>
    <w:p w14:paraId="7F5A894A" w14:textId="77777777" w:rsidR="00B56FEC" w:rsidRDefault="00B56FEC" w:rsidP="00B56FEC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и включение в кадровый резерв Комитета </w:t>
      </w:r>
      <w:r w:rsidRPr="002B3F61">
        <w:rPr>
          <w:sz w:val="24"/>
        </w:rPr>
        <w:t>по виноградарству</w:t>
      </w:r>
    </w:p>
    <w:p w14:paraId="4F51CC33" w14:textId="77777777" w:rsidR="00B56FEC" w:rsidRDefault="00B56FEC" w:rsidP="00B56FEC">
      <w:pPr>
        <w:jc w:val="right"/>
        <w:textAlignment w:val="baseline"/>
        <w:rPr>
          <w:sz w:val="24"/>
        </w:rPr>
      </w:pPr>
      <w:r w:rsidRPr="002B3F61">
        <w:rPr>
          <w:sz w:val="24"/>
        </w:rPr>
        <w:t>и алкогольному регулированию Республики Дагестан</w:t>
      </w:r>
    </w:p>
    <w:p w14:paraId="49DA2982" w14:textId="1013A529" w:rsidR="001672BD" w:rsidRPr="00196D1F" w:rsidRDefault="001672BD" w:rsidP="00B56FEC">
      <w:pPr>
        <w:ind w:firstLine="480"/>
        <w:jc w:val="right"/>
        <w:textAlignment w:val="baseline"/>
        <w:rPr>
          <w:sz w:val="24"/>
        </w:rPr>
      </w:pPr>
    </w:p>
    <w:p w14:paraId="397E9B9E" w14:textId="77777777" w:rsidR="00B56FEC" w:rsidRDefault="00B56FEC" w:rsidP="003738CA">
      <w:pPr>
        <w:shd w:val="clear" w:color="auto" w:fill="FFFFFF"/>
        <w:jc w:val="center"/>
        <w:textAlignment w:val="baseline"/>
        <w:rPr>
          <w:rFonts w:eastAsia="Times New Roman"/>
          <w:b/>
          <w:bCs/>
          <w:szCs w:val="28"/>
          <w:lang w:eastAsia="ru-RU"/>
        </w:rPr>
      </w:pPr>
    </w:p>
    <w:p w14:paraId="66A7E816" w14:textId="34A5035B" w:rsidR="003738CA" w:rsidRPr="00196D1F" w:rsidRDefault="007568BB" w:rsidP="003738CA">
      <w:pPr>
        <w:shd w:val="clear" w:color="auto" w:fill="FFFFFF"/>
        <w:jc w:val="center"/>
        <w:textAlignment w:val="baseline"/>
        <w:rPr>
          <w:rFonts w:eastAsia="Times New Roman"/>
          <w:b/>
          <w:bCs/>
          <w:szCs w:val="28"/>
          <w:lang w:eastAsia="ru-RU"/>
        </w:rPr>
      </w:pPr>
      <w:r w:rsidRPr="00196D1F">
        <w:rPr>
          <w:rFonts w:eastAsia="Times New Roman"/>
          <w:b/>
          <w:bCs/>
          <w:szCs w:val="28"/>
          <w:lang w:eastAsia="ru-RU"/>
        </w:rPr>
        <w:t xml:space="preserve">МЕТОДЫ </w:t>
      </w:r>
    </w:p>
    <w:p w14:paraId="527F82A9" w14:textId="2BC99C19" w:rsidR="003738CA" w:rsidRPr="00196D1F" w:rsidRDefault="007568BB" w:rsidP="003738CA">
      <w:pPr>
        <w:shd w:val="clear" w:color="auto" w:fill="FFFFFF"/>
        <w:jc w:val="center"/>
        <w:textAlignment w:val="baseline"/>
        <w:rPr>
          <w:rFonts w:eastAsia="Times New Roman"/>
          <w:b/>
          <w:bCs/>
          <w:szCs w:val="28"/>
          <w:lang w:eastAsia="ru-RU"/>
        </w:rPr>
      </w:pPr>
      <w:r w:rsidRPr="00196D1F">
        <w:rPr>
          <w:rFonts w:eastAsia="Times New Roman"/>
          <w:b/>
          <w:bCs/>
          <w:szCs w:val="28"/>
          <w:lang w:eastAsia="ru-RU"/>
        </w:rPr>
        <w:t xml:space="preserve">ОЦЕНКИ ПРОФЕССИОНАЛЬНЫХ И ЛИЧНОСТНЫХ КАЧЕСТВ ГРАЖДАН РОССИЙСКОЙ ФЕДЕРАЦИИ (ГОСУДАРСТВЕННЫХ ГРАЖДАНСКИХ СЛУЖАЩИХ РЕСПУБЛИКИ ДАГЕСТАН), КОТОРЫЕ РЕКОМЕНДУЮТСЯ К ПРИМЕНЕНИЮ ПРИ ПРОВЕДЕНИИ КОНКУРСА НА ЗАМЕЩЕНИЕ ВАКАНТНЫХ ДОЛЖНОСТЕЙ ГОСУДАРСТВЕННОЙ ГРАЖДАНСКОЙ СЛУЖБЫ РЕСПУБЛИКИ ДАГЕСТАН В </w:t>
      </w:r>
      <w:r w:rsidR="003738CA" w:rsidRPr="00196D1F">
        <w:rPr>
          <w:rFonts w:eastAsia="Times New Roman"/>
          <w:b/>
          <w:bCs/>
          <w:szCs w:val="28"/>
          <w:lang w:eastAsia="ru-RU"/>
        </w:rPr>
        <w:t>КОМИТЕТЕ ПО РЫБНОМУ ХОЗЯЙСТВУ</w:t>
      </w:r>
      <w:r w:rsidRPr="00196D1F">
        <w:rPr>
          <w:rFonts w:eastAsia="Times New Roman"/>
          <w:b/>
          <w:bCs/>
          <w:szCs w:val="28"/>
          <w:lang w:eastAsia="ru-RU"/>
        </w:rPr>
        <w:t xml:space="preserve"> РЕСПУБЛИКИ ДАГЕСТАН И ВКЛЮЧЕНИЕ В КАДРОВЫЙ РЕЗЕРВ </w:t>
      </w:r>
      <w:r w:rsidR="003738CA" w:rsidRPr="00196D1F">
        <w:rPr>
          <w:rFonts w:eastAsia="Times New Roman"/>
          <w:b/>
          <w:bCs/>
          <w:szCs w:val="28"/>
          <w:lang w:eastAsia="ru-RU"/>
        </w:rPr>
        <w:t xml:space="preserve">КОМИТЕТА ПО </w:t>
      </w:r>
      <w:r w:rsidR="00C62642">
        <w:rPr>
          <w:rFonts w:eastAsia="Times New Roman"/>
          <w:b/>
          <w:bCs/>
          <w:szCs w:val="28"/>
          <w:lang w:eastAsia="ru-RU"/>
        </w:rPr>
        <w:t>ВИНОГРАДАРСТВУ И АЛКОГОЛЬНОМУ РЕГУЛИРОВАНИЮ</w:t>
      </w:r>
      <w:r w:rsidRPr="00196D1F">
        <w:rPr>
          <w:rFonts w:eastAsia="Times New Roman"/>
          <w:b/>
          <w:bCs/>
          <w:szCs w:val="28"/>
          <w:lang w:eastAsia="ru-RU"/>
        </w:rPr>
        <w:t xml:space="preserve"> </w:t>
      </w:r>
    </w:p>
    <w:p w14:paraId="00C4721A" w14:textId="77777777" w:rsidR="007568BB" w:rsidRPr="00196D1F" w:rsidRDefault="007568BB" w:rsidP="003738CA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sz w:val="24"/>
          <w:lang w:eastAsia="ru-RU"/>
        </w:rPr>
      </w:pPr>
      <w:r w:rsidRPr="00196D1F">
        <w:rPr>
          <w:rFonts w:eastAsia="Times New Roman"/>
          <w:b/>
          <w:bCs/>
          <w:szCs w:val="28"/>
          <w:lang w:eastAsia="ru-RU"/>
        </w:rPr>
        <w:t>РЕСПУБЛИКИ ДАГЕСТАН</w:t>
      </w:r>
      <w:r w:rsidRPr="00196D1F">
        <w:rPr>
          <w:rFonts w:ascii="Arial" w:eastAsia="Times New Roman" w:hAnsi="Arial" w:cs="Arial"/>
          <w:b/>
          <w:bCs/>
          <w:sz w:val="24"/>
          <w:lang w:eastAsia="ru-RU"/>
        </w:rPr>
        <w:br/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521"/>
        <w:gridCol w:w="2033"/>
        <w:gridCol w:w="4259"/>
      </w:tblGrid>
      <w:tr w:rsidR="007568BB" w:rsidRPr="00196D1F" w14:paraId="56EBFB33" w14:textId="77777777" w:rsidTr="003738CA">
        <w:trPr>
          <w:trHeight w:val="15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A07B8" w14:textId="77777777" w:rsidR="007568BB" w:rsidRPr="00196D1F" w:rsidRDefault="007568BB" w:rsidP="007568BB">
            <w:pPr>
              <w:jc w:val="left"/>
              <w:rPr>
                <w:rFonts w:eastAsia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6E122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98AE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8F356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7F2507EE" w14:textId="77777777" w:rsidTr="003738CA"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10CAA0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Категории должностей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A3E48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Группы должностей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74280B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Основные должностные обязанности &lt;*&gt;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130AC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Методы оценки</w:t>
            </w:r>
          </w:p>
        </w:tc>
      </w:tr>
      <w:tr w:rsidR="007568BB" w:rsidRPr="00196D1F" w14:paraId="61852DC3" w14:textId="77777777" w:rsidTr="003738CA"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AE204F" w14:textId="77777777"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Руководители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1A5171" w14:textId="77777777"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главная</w:t>
            </w:r>
          </w:p>
          <w:p w14:paraId="2DB30E41" w14:textId="77777777"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ведущая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6A1EA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EE60BA" w14:textId="77777777" w:rsidR="007568BB" w:rsidRPr="00587B17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тестирование,</w:t>
            </w:r>
          </w:p>
          <w:p w14:paraId="0701ADCB" w14:textId="77777777" w:rsidR="007568BB" w:rsidRPr="00587B17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индивидуальное собеседование,</w:t>
            </w:r>
          </w:p>
          <w:p w14:paraId="6674FFA3" w14:textId="77777777" w:rsidR="007568BB" w:rsidRPr="00587B17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подготовка проекта документа,</w:t>
            </w:r>
          </w:p>
          <w:p w14:paraId="31800794" w14:textId="77777777" w:rsidR="007568BB" w:rsidRPr="00587B17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написание реферата,</w:t>
            </w:r>
          </w:p>
          <w:p w14:paraId="17AF79CE" w14:textId="77777777" w:rsidR="007568BB" w:rsidRPr="00587B17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анкетирование,</w:t>
            </w:r>
          </w:p>
          <w:p w14:paraId="41E0A0CA" w14:textId="77777777" w:rsidR="007568BB" w:rsidRPr="00587B17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проведение групповых дискуссий</w:t>
            </w:r>
          </w:p>
        </w:tc>
      </w:tr>
      <w:tr w:rsidR="003F4011" w:rsidRPr="00196D1F" w14:paraId="726951C8" w14:textId="77777777" w:rsidTr="003F4011"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397D83" w14:textId="77777777"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Специалисты</w:t>
            </w:r>
          </w:p>
        </w:tc>
        <w:tc>
          <w:tcPr>
            <w:tcW w:w="1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90E51B" w14:textId="77777777"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ведущая</w:t>
            </w:r>
          </w:p>
          <w:p w14:paraId="1EB20079" w14:textId="77777777"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старшая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8D642" w14:textId="77777777" w:rsidR="003F4011" w:rsidRPr="00196D1F" w:rsidRDefault="003F4011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D07394" w14:textId="77777777" w:rsidR="00440AC3" w:rsidRPr="00587B17" w:rsidRDefault="00440AC3" w:rsidP="00440AC3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тестирование,</w:t>
            </w:r>
          </w:p>
          <w:p w14:paraId="33EEA0D3" w14:textId="77777777" w:rsidR="00440AC3" w:rsidRPr="00587B17" w:rsidRDefault="00440AC3" w:rsidP="00440AC3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индивидуальное собеседование,</w:t>
            </w:r>
          </w:p>
          <w:p w14:paraId="649C90FF" w14:textId="77777777" w:rsidR="00440AC3" w:rsidRPr="00587B17" w:rsidRDefault="00440AC3" w:rsidP="00440AC3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подготовка проекта документа,</w:t>
            </w:r>
          </w:p>
          <w:p w14:paraId="65737860" w14:textId="77777777" w:rsidR="00440AC3" w:rsidRPr="00587B17" w:rsidRDefault="00440AC3" w:rsidP="00440AC3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написание реферата,</w:t>
            </w:r>
          </w:p>
          <w:p w14:paraId="19DDF0BD" w14:textId="77777777" w:rsidR="003F4011" w:rsidRPr="00587B17" w:rsidRDefault="00902CF0" w:rsidP="00440AC3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анкетирование</w:t>
            </w:r>
          </w:p>
        </w:tc>
      </w:tr>
      <w:tr w:rsidR="003F4011" w:rsidRPr="00196D1F" w14:paraId="1A018817" w14:textId="77777777" w:rsidTr="003F4011">
        <w:tc>
          <w:tcPr>
            <w:tcW w:w="21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35EAA" w14:textId="77777777" w:rsidR="003F4011" w:rsidRPr="00196D1F" w:rsidRDefault="003F4011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38715" w14:textId="77777777"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621CFA" w14:textId="77777777" w:rsidR="003F4011" w:rsidRPr="00196D1F" w:rsidRDefault="003F4011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FE6F52" w14:textId="77777777" w:rsidR="003F4011" w:rsidRPr="00587B17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</w:p>
        </w:tc>
      </w:tr>
      <w:tr w:rsidR="003F4011" w:rsidRPr="00196D1F" w14:paraId="2989C7D8" w14:textId="77777777" w:rsidTr="003F4011">
        <w:trPr>
          <w:trHeight w:val="786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E9207" w14:textId="77777777"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Обеспечивающие специалисты</w:t>
            </w:r>
          </w:p>
        </w:tc>
        <w:tc>
          <w:tcPr>
            <w:tcW w:w="1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C4EECF" w14:textId="77777777"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ведущая</w:t>
            </w:r>
          </w:p>
          <w:p w14:paraId="500A53FD" w14:textId="77777777"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старшая</w:t>
            </w:r>
          </w:p>
          <w:p w14:paraId="3744F41E" w14:textId="77777777"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младшая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55E941" w14:textId="77777777" w:rsidR="003F4011" w:rsidRPr="00196D1F" w:rsidRDefault="003F4011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E251F5" w14:textId="77777777" w:rsidR="00440AC3" w:rsidRPr="00587B17" w:rsidRDefault="00440AC3" w:rsidP="00440AC3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тестирование,</w:t>
            </w:r>
          </w:p>
          <w:p w14:paraId="5A6EFAD8" w14:textId="77777777" w:rsidR="00440AC3" w:rsidRPr="00587B17" w:rsidRDefault="00440AC3" w:rsidP="00440AC3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индивидуальное собеседование,</w:t>
            </w:r>
          </w:p>
          <w:p w14:paraId="6E9A1E50" w14:textId="77777777" w:rsidR="003F4011" w:rsidRPr="00587B17" w:rsidRDefault="00440AC3" w:rsidP="00440AC3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587B17">
              <w:rPr>
                <w:rFonts w:eastAsia="Times New Roman"/>
                <w:sz w:val="24"/>
                <w:lang w:eastAsia="ru-RU"/>
              </w:rPr>
              <w:t>анкетирование</w:t>
            </w:r>
          </w:p>
        </w:tc>
      </w:tr>
      <w:tr w:rsidR="003F4011" w:rsidRPr="00196D1F" w14:paraId="55915A70" w14:textId="77777777" w:rsidTr="003F4011">
        <w:tc>
          <w:tcPr>
            <w:tcW w:w="2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C468C9" w14:textId="77777777" w:rsidR="003F4011" w:rsidRPr="00196D1F" w:rsidRDefault="003F4011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F4AD26" w14:textId="77777777"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A38B9C" w14:textId="77777777" w:rsidR="003F4011" w:rsidRPr="00196D1F" w:rsidRDefault="003F4011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2F9C70" w14:textId="77777777" w:rsidR="003F4011" w:rsidRPr="00196D1F" w:rsidRDefault="003F4011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</w:p>
        </w:tc>
      </w:tr>
    </w:tbl>
    <w:p w14:paraId="44476E4D" w14:textId="77777777" w:rsidR="007568BB" w:rsidRPr="00196D1F" w:rsidRDefault="007568BB" w:rsidP="007568BB">
      <w:pPr>
        <w:shd w:val="clear" w:color="auto" w:fill="FFFFFF"/>
        <w:jc w:val="left"/>
        <w:textAlignment w:val="baseline"/>
        <w:rPr>
          <w:rFonts w:eastAsia="Times New Roman"/>
          <w:sz w:val="24"/>
          <w:lang w:eastAsia="ru-RU"/>
        </w:rPr>
      </w:pPr>
      <w:r w:rsidRPr="00196D1F">
        <w:rPr>
          <w:rFonts w:eastAsia="Times New Roman"/>
          <w:sz w:val="24"/>
          <w:lang w:eastAsia="ru-RU"/>
        </w:rPr>
        <w:t>________________</w:t>
      </w:r>
      <w:r w:rsidRPr="00196D1F">
        <w:rPr>
          <w:rFonts w:eastAsia="Times New Roman"/>
          <w:sz w:val="24"/>
          <w:lang w:eastAsia="ru-RU"/>
        </w:rPr>
        <w:br/>
      </w:r>
    </w:p>
    <w:p w14:paraId="035F643B" w14:textId="77777777" w:rsidR="007568BB" w:rsidRPr="00196D1F" w:rsidRDefault="007568BB" w:rsidP="007568BB">
      <w:pPr>
        <w:shd w:val="clear" w:color="auto" w:fill="FFFFFF"/>
        <w:ind w:firstLine="480"/>
        <w:jc w:val="left"/>
        <w:textAlignment w:val="baseline"/>
        <w:rPr>
          <w:rFonts w:eastAsia="Times New Roman"/>
          <w:sz w:val="24"/>
          <w:lang w:eastAsia="ru-RU"/>
        </w:rPr>
      </w:pPr>
      <w:r w:rsidRPr="00196D1F">
        <w:rPr>
          <w:rFonts w:eastAsia="Times New Roman"/>
          <w:sz w:val="24"/>
          <w:lang w:eastAsia="ru-RU"/>
        </w:rPr>
        <w:t>* Указываются в соответствии с должностным регламентом.</w:t>
      </w:r>
    </w:p>
    <w:p w14:paraId="307CD2AC" w14:textId="77777777" w:rsidR="00DA52A4" w:rsidRDefault="00DA52A4" w:rsidP="003738CA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1BD5195A" w14:textId="77777777" w:rsidR="00DA52A4" w:rsidRDefault="00DA52A4" w:rsidP="003738CA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2D2307A6" w14:textId="77777777" w:rsidR="00DA52A4" w:rsidRDefault="00DA52A4" w:rsidP="003738CA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12710345" w14:textId="77777777" w:rsidR="00DA52A4" w:rsidRDefault="00DA52A4" w:rsidP="003738CA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05BAB9FD" w14:textId="77777777" w:rsidR="00DA52A4" w:rsidRDefault="00DA52A4" w:rsidP="003738CA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22561533" w14:textId="77777777" w:rsidR="00B56FEC" w:rsidRDefault="00B56FEC" w:rsidP="003738CA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75C64D3F" w14:textId="77777777" w:rsidR="00B56FEC" w:rsidRDefault="00B56FEC" w:rsidP="003738CA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7D94E041" w14:textId="1D44DC5B" w:rsidR="003738CA" w:rsidRPr="00196D1F" w:rsidRDefault="003738CA" w:rsidP="003738CA">
      <w:pPr>
        <w:ind w:firstLine="480"/>
        <w:jc w:val="right"/>
        <w:textAlignment w:val="baseline"/>
        <w:rPr>
          <w:sz w:val="24"/>
        </w:rPr>
      </w:pPr>
      <w:r w:rsidRPr="00196D1F">
        <w:rPr>
          <w:rFonts w:eastAsia="Times New Roman"/>
          <w:bCs/>
          <w:sz w:val="24"/>
          <w:lang w:eastAsia="ru-RU"/>
        </w:rPr>
        <w:lastRenderedPageBreak/>
        <w:t>Приложение № 2</w:t>
      </w:r>
      <w:r w:rsidRPr="00196D1F">
        <w:rPr>
          <w:rFonts w:eastAsia="Times New Roman"/>
          <w:bCs/>
          <w:sz w:val="24"/>
          <w:lang w:eastAsia="ru-RU"/>
        </w:rPr>
        <w:br/>
      </w:r>
      <w:bookmarkStart w:id="2" w:name="_Hlk105602236"/>
      <w:r w:rsidRPr="00196D1F">
        <w:rPr>
          <w:rFonts w:eastAsia="Times New Roman"/>
          <w:bCs/>
          <w:sz w:val="24"/>
          <w:lang w:eastAsia="ru-RU"/>
        </w:rPr>
        <w:t xml:space="preserve">к Методике </w:t>
      </w:r>
      <w:r w:rsidRPr="00196D1F">
        <w:rPr>
          <w:sz w:val="24"/>
        </w:rPr>
        <w:t>проведения конкурса на замещение</w:t>
      </w:r>
    </w:p>
    <w:p w14:paraId="536C1FFD" w14:textId="77777777" w:rsidR="003738CA" w:rsidRPr="00196D1F" w:rsidRDefault="003738CA" w:rsidP="00B56FEC">
      <w:pPr>
        <w:jc w:val="right"/>
        <w:textAlignment w:val="baseline"/>
        <w:rPr>
          <w:sz w:val="24"/>
        </w:rPr>
      </w:pPr>
      <w:r w:rsidRPr="00196D1F">
        <w:rPr>
          <w:sz w:val="24"/>
        </w:rPr>
        <w:t>вакантной должности государственной гражданской</w:t>
      </w:r>
    </w:p>
    <w:p w14:paraId="7E3263AF" w14:textId="77777777" w:rsidR="00B56FEC" w:rsidRDefault="003738CA" w:rsidP="00B56FEC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службы Республики Дагестан в Комитете </w:t>
      </w:r>
      <w:r w:rsidR="00C62642" w:rsidRPr="00196D1F">
        <w:rPr>
          <w:sz w:val="24"/>
        </w:rPr>
        <w:t xml:space="preserve">по </w:t>
      </w:r>
      <w:r w:rsidR="00C62642" w:rsidRPr="00C62642">
        <w:rPr>
          <w:sz w:val="24"/>
        </w:rPr>
        <w:t>виноградарству</w:t>
      </w:r>
    </w:p>
    <w:p w14:paraId="79A441CC" w14:textId="240FFA59" w:rsidR="003738CA" w:rsidRPr="00196D1F" w:rsidRDefault="00C62642" w:rsidP="00B56FEC">
      <w:pPr>
        <w:jc w:val="right"/>
        <w:textAlignment w:val="baseline"/>
        <w:rPr>
          <w:sz w:val="24"/>
        </w:rPr>
      </w:pPr>
      <w:r w:rsidRPr="00C62642">
        <w:rPr>
          <w:sz w:val="24"/>
        </w:rPr>
        <w:t xml:space="preserve"> </w:t>
      </w:r>
      <w:r>
        <w:rPr>
          <w:sz w:val="24"/>
        </w:rPr>
        <w:t>и</w:t>
      </w:r>
      <w:r w:rsidRPr="00C62642">
        <w:rPr>
          <w:sz w:val="24"/>
        </w:rPr>
        <w:t xml:space="preserve"> алкогольному регулированию </w:t>
      </w:r>
      <w:r w:rsidR="003738CA" w:rsidRPr="00196D1F">
        <w:rPr>
          <w:sz w:val="24"/>
        </w:rPr>
        <w:t>Республики Дагестан</w:t>
      </w:r>
    </w:p>
    <w:p w14:paraId="57133764" w14:textId="105BCE34" w:rsidR="002B3F61" w:rsidRDefault="003738CA" w:rsidP="002B3F61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и включение в кадровый резерв Комитета </w:t>
      </w:r>
      <w:r w:rsidR="00B56FEC" w:rsidRPr="002B3F61">
        <w:rPr>
          <w:sz w:val="24"/>
        </w:rPr>
        <w:t>по виноградарству</w:t>
      </w:r>
    </w:p>
    <w:p w14:paraId="2FCE5BED" w14:textId="0E7B1CE3" w:rsidR="002B3F61" w:rsidRDefault="002B3F61" w:rsidP="002B3F61">
      <w:pPr>
        <w:jc w:val="right"/>
        <w:textAlignment w:val="baseline"/>
        <w:rPr>
          <w:sz w:val="24"/>
        </w:rPr>
      </w:pPr>
      <w:r w:rsidRPr="002B3F61">
        <w:rPr>
          <w:sz w:val="24"/>
        </w:rPr>
        <w:t xml:space="preserve">и алкогольному регулированию </w:t>
      </w:r>
      <w:r w:rsidR="00B56FEC" w:rsidRPr="002B3F61">
        <w:rPr>
          <w:sz w:val="24"/>
        </w:rPr>
        <w:t>Республики Дагестан</w:t>
      </w:r>
    </w:p>
    <w:bookmarkEnd w:id="2"/>
    <w:p w14:paraId="3675E2D8" w14:textId="30E9A567" w:rsidR="003738CA" w:rsidRPr="002B3F61" w:rsidRDefault="007568BB" w:rsidP="002B3F61">
      <w:pPr>
        <w:jc w:val="right"/>
        <w:textAlignment w:val="baseline"/>
        <w:rPr>
          <w:sz w:val="24"/>
        </w:rPr>
      </w:pPr>
      <w:r w:rsidRPr="00196D1F">
        <w:rPr>
          <w:rFonts w:ascii="Arial" w:hAnsi="Arial" w:cs="Arial"/>
          <w:b/>
          <w:bCs/>
        </w:rPr>
        <w:br/>
      </w:r>
      <w:r w:rsidRPr="00196D1F">
        <w:rPr>
          <w:rFonts w:ascii="Arial" w:hAnsi="Arial" w:cs="Arial"/>
          <w:b/>
          <w:bCs/>
        </w:rPr>
        <w:br/>
      </w:r>
    </w:p>
    <w:p w14:paraId="638C536E" w14:textId="6A22EBD3" w:rsidR="003738CA" w:rsidRPr="00196D1F" w:rsidRDefault="007568BB" w:rsidP="003738CA">
      <w:pPr>
        <w:shd w:val="clear" w:color="auto" w:fill="FFFFFF"/>
        <w:jc w:val="center"/>
        <w:textAlignment w:val="baseline"/>
        <w:rPr>
          <w:rFonts w:eastAsia="Times New Roman"/>
          <w:b/>
          <w:bCs/>
          <w:szCs w:val="28"/>
          <w:lang w:eastAsia="ru-RU"/>
        </w:rPr>
      </w:pPr>
      <w:r w:rsidRPr="00196D1F">
        <w:rPr>
          <w:b/>
          <w:bCs/>
          <w:szCs w:val="28"/>
        </w:rPr>
        <w:t xml:space="preserve">ОПИСАНИЕ МЕТОДОВ ОЦЕНКИ ПРОФЕССИОНАЛЬНЫХ И ЛИЧНОСТНЫХ КАЧЕСТВ ГРАЖДАН РОССИЙСКОЙ ФЕДЕРАЦИИ (ГОСУДАРСТВЕННЫХ ГРАЖДАНСКИХ СЛУЖАЩИХ РЕСПУБЛИКИ ДАГЕСТАН), РЕКОМЕНДУЕМЫХ ПРИ ПРОВЕДЕНИИ КОНКУРСОВ НА ЗАМЕЩЕНИЕ ВАКАНТНЫХ ДОЛЖНОСТЕЙ ГОСУДАРСТВЕННОЙ ГРАЖДАНСКОЙ СЛУЖБЫ РЕСПУБЛИКИ ДАГЕСТАН </w:t>
      </w:r>
      <w:r w:rsidR="003738CA" w:rsidRPr="00196D1F">
        <w:rPr>
          <w:rFonts w:eastAsia="Times New Roman"/>
          <w:b/>
          <w:bCs/>
          <w:szCs w:val="28"/>
          <w:lang w:eastAsia="ru-RU"/>
        </w:rPr>
        <w:t xml:space="preserve">В КОМИТЕТЕ ПО РЫБНОМУ ХОЗЯЙСТВУ РЕСПУБЛИКИ ДАГЕСТАН И ВКЛЮЧЕНИЕ В КАДРОВЫЙ РЕЗЕРВ КОМИТЕТА ПО </w:t>
      </w:r>
      <w:r w:rsidR="002B3F61">
        <w:rPr>
          <w:rFonts w:eastAsia="Times New Roman"/>
          <w:b/>
          <w:bCs/>
          <w:szCs w:val="28"/>
          <w:lang w:eastAsia="ru-RU"/>
        </w:rPr>
        <w:t>ВИНОГРАДАРСТВУ И АЛКОГОЛЬНОМУ РЕГУЛИРОВАНИЮ</w:t>
      </w:r>
    </w:p>
    <w:p w14:paraId="1969906F" w14:textId="77777777" w:rsidR="007568BB" w:rsidRPr="00196D1F" w:rsidRDefault="003738CA" w:rsidP="00151C29">
      <w:pPr>
        <w:pStyle w:val="header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96D1F">
        <w:rPr>
          <w:b/>
          <w:bCs/>
          <w:sz w:val="28"/>
          <w:szCs w:val="28"/>
        </w:rPr>
        <w:t>РЕСПУБЛИКИ ДАГЕСТАН</w:t>
      </w:r>
      <w:r w:rsidR="007568BB" w:rsidRPr="00196D1F">
        <w:rPr>
          <w:rFonts w:ascii="Arial" w:hAnsi="Arial" w:cs="Arial"/>
        </w:rPr>
        <w:br/>
      </w:r>
      <w:r w:rsidR="007568BB" w:rsidRPr="00196D1F">
        <w:rPr>
          <w:rFonts w:ascii="Arial" w:hAnsi="Arial" w:cs="Arial"/>
        </w:rPr>
        <w:br/>
      </w:r>
      <w:r w:rsidR="007568BB" w:rsidRPr="00587B17">
        <w:rPr>
          <w:b/>
          <w:sz w:val="28"/>
          <w:szCs w:val="28"/>
        </w:rPr>
        <w:t>I. Тестирование</w:t>
      </w:r>
    </w:p>
    <w:p w14:paraId="01D6B444" w14:textId="77777777" w:rsidR="007568BB" w:rsidRPr="00196D1F" w:rsidRDefault="007568BB" w:rsidP="00151C29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24CE4230" w14:textId="6E3C10A0" w:rsidR="003B0EB7" w:rsidRPr="00196D1F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t xml:space="preserve">Посредством тестирования осуществляется оценка уровня владения кандидатами на замещение вакантных должностей государственной гражданской службы Республики Дагестан в </w:t>
      </w:r>
      <w:r w:rsidR="00151C29" w:rsidRPr="00196D1F">
        <w:rPr>
          <w:sz w:val="28"/>
          <w:szCs w:val="28"/>
        </w:rPr>
        <w:t xml:space="preserve">Комитете по </w:t>
      </w:r>
      <w:r w:rsidR="002B3F61">
        <w:rPr>
          <w:sz w:val="28"/>
          <w:szCs w:val="28"/>
        </w:rPr>
        <w:t>виноградарству и алкогольному</w:t>
      </w:r>
      <w:r w:rsidRPr="00196D1F">
        <w:rPr>
          <w:sz w:val="28"/>
          <w:szCs w:val="28"/>
        </w:rPr>
        <w:t xml:space="preserve"> Республики Дагестан (далее - гражданская служба) и включение в кадровый резерв </w:t>
      </w:r>
      <w:r w:rsidR="00151C29" w:rsidRPr="00196D1F">
        <w:rPr>
          <w:sz w:val="28"/>
          <w:szCs w:val="28"/>
        </w:rPr>
        <w:t xml:space="preserve">Комитета </w:t>
      </w:r>
      <w:r w:rsidR="002B3F61">
        <w:rPr>
          <w:sz w:val="28"/>
          <w:szCs w:val="28"/>
        </w:rPr>
        <w:t>по виноградарству и алкогольному регулированию</w:t>
      </w:r>
      <w:r w:rsidRPr="00196D1F">
        <w:rPr>
          <w:sz w:val="28"/>
          <w:szCs w:val="28"/>
        </w:rPr>
        <w:t xml:space="preserve"> Республики Дагестан (далее соответственно - кандидаты, кадровый резерв) государственным языком Российской Федерации (русским языком), знаниями основ Конституции Российской Федерации, законодательства Российской Федерации о государственной службе и о противодействии коррупции, основ Конституции Республики Дагестан, законодательства Республики Дагестан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14:paraId="17CDE8BC" w14:textId="77777777" w:rsidR="00281A72" w:rsidRPr="003B149B" w:rsidRDefault="00281A72" w:rsidP="00281A72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Тестирование проводится по перечню теоретических вопросов, отражающих актуальные проблемы правового регулирования различных сторон будущей </w:t>
      </w:r>
      <w:r w:rsidRPr="003B149B">
        <w:rPr>
          <w:szCs w:val="28"/>
        </w:rPr>
        <w:t>профессиональной служебной деятельности кандидатов с учетом квалификационных требований к знаниям и умениям, необходимым для исполнения должностных обязанностей.</w:t>
      </w:r>
    </w:p>
    <w:p w14:paraId="51662EBD" w14:textId="77777777" w:rsidR="003B149B" w:rsidRPr="003B149B" w:rsidRDefault="003B149B" w:rsidP="003B149B">
      <w:pPr>
        <w:autoSpaceDE w:val="0"/>
        <w:autoSpaceDN w:val="0"/>
        <w:adjustRightInd w:val="0"/>
        <w:ind w:firstLine="540"/>
        <w:rPr>
          <w:szCs w:val="28"/>
        </w:rPr>
      </w:pPr>
      <w:r w:rsidRPr="003B149B">
        <w:rPr>
          <w:szCs w:val="28"/>
        </w:rPr>
        <w:t>Тестирование состоит из двух частей:</w:t>
      </w:r>
    </w:p>
    <w:p w14:paraId="581BFC93" w14:textId="77777777" w:rsidR="003B149B" w:rsidRPr="003B149B" w:rsidRDefault="003B149B" w:rsidP="003B149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B149B">
        <w:rPr>
          <w:sz w:val="28"/>
          <w:szCs w:val="28"/>
        </w:rPr>
        <w:t xml:space="preserve">а) первая часть тестирования включает в себя вопросы для оценки уровня владения государственным языком Российской Федерации (русским языком), знаний основ </w:t>
      </w:r>
      <w:hyperlink r:id="rId14" w:history="1">
        <w:r w:rsidRPr="003B149B">
          <w:rPr>
            <w:sz w:val="28"/>
            <w:szCs w:val="28"/>
          </w:rPr>
          <w:t>Конституции</w:t>
        </w:r>
      </w:hyperlink>
      <w:r w:rsidRPr="003B149B">
        <w:rPr>
          <w:sz w:val="28"/>
          <w:szCs w:val="28"/>
        </w:rPr>
        <w:t xml:space="preserve"> Российской Федерации, законодательства Российской </w:t>
      </w:r>
      <w:r w:rsidRPr="003B149B">
        <w:rPr>
          <w:sz w:val="28"/>
          <w:szCs w:val="28"/>
        </w:rPr>
        <w:lastRenderedPageBreak/>
        <w:t>Федерации о государственной службе и о противодействии коррупции, знаний и умений в сфере информационно-коммуникационных технологий;</w:t>
      </w:r>
    </w:p>
    <w:p w14:paraId="44B56D2B" w14:textId="77777777" w:rsidR="003B149B" w:rsidRPr="003B149B" w:rsidRDefault="003B149B" w:rsidP="003B149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B149B">
        <w:rPr>
          <w:sz w:val="28"/>
          <w:szCs w:val="28"/>
        </w:rPr>
        <w:t>б) вторая часть тестирования включает в себя вопросы для оценки знаний и умений в области, соответствующей профессиональной служебной деятельности по вакантной должности гражданской службы.</w:t>
      </w:r>
    </w:p>
    <w:p w14:paraId="7F29D552" w14:textId="77777777" w:rsidR="00281A72" w:rsidRDefault="00281A72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B149B">
        <w:rPr>
          <w:sz w:val="28"/>
          <w:szCs w:val="28"/>
        </w:rPr>
        <w:t xml:space="preserve">Тест должен содержать </w:t>
      </w:r>
      <w:r w:rsidRPr="00196D1F">
        <w:rPr>
          <w:sz w:val="28"/>
          <w:szCs w:val="28"/>
        </w:rPr>
        <w:t>не менее 40 и не более 60 вопросов.</w:t>
      </w:r>
    </w:p>
    <w:p w14:paraId="02E9AEAB" w14:textId="77777777" w:rsidR="00281A72" w:rsidRPr="00196D1F" w:rsidRDefault="00281A72" w:rsidP="00281A7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t>На каждый вопрос теста может быть только один верный вариант ответа.</w:t>
      </w:r>
    </w:p>
    <w:p w14:paraId="59DE7D9B" w14:textId="77777777" w:rsidR="00151C29" w:rsidRPr="00196D1F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14:paraId="478598F3" w14:textId="77777777" w:rsidR="00151C29" w:rsidRPr="00196D1F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t>Кандидатам предоставляется одно и то же время для прохождения тестирования.</w:t>
      </w:r>
    </w:p>
    <w:p w14:paraId="6B49737F" w14:textId="77777777" w:rsidR="00151C29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14:paraId="7BE0CB70" w14:textId="77777777" w:rsidR="00AE39BB" w:rsidRDefault="00AE39BB" w:rsidP="00AE39BB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По результатам тестирования кандидатам выставляется:</w:t>
      </w:r>
    </w:p>
    <w:p w14:paraId="79E99513" w14:textId="77777777" w:rsidR="00AE39BB" w:rsidRDefault="00AE39BB" w:rsidP="00AE39BB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5 баллов, если даны правильные ответы на 95 - 100 проц. вопросов;</w:t>
      </w:r>
    </w:p>
    <w:p w14:paraId="1108F0D1" w14:textId="77777777" w:rsidR="00AE39BB" w:rsidRDefault="00AE39BB" w:rsidP="00AE39BB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4 балла, если даны правильные ответы на 90 - 94 проц. вопросов;</w:t>
      </w:r>
    </w:p>
    <w:p w14:paraId="1F0B3F98" w14:textId="77777777" w:rsidR="00AE39BB" w:rsidRDefault="00AE39BB" w:rsidP="00AE39BB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3 балла, если даны правильные ответы на 83 - 89 проц. вопросов;</w:t>
      </w:r>
    </w:p>
    <w:p w14:paraId="0D937081" w14:textId="77777777" w:rsidR="00AE39BB" w:rsidRDefault="00AE39BB" w:rsidP="00AE39BB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2 балла, если даны правильные ответы на 75 - 82 проц. вопросов;</w:t>
      </w:r>
    </w:p>
    <w:p w14:paraId="6C4FC6DF" w14:textId="77777777" w:rsidR="00AE39BB" w:rsidRDefault="00AE39BB" w:rsidP="00AE39BB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1 балл, если даны правильные ответы на 70 - 74 проц. вопросов.</w:t>
      </w:r>
    </w:p>
    <w:p w14:paraId="4B8D5A30" w14:textId="77777777" w:rsidR="000C53B6" w:rsidRDefault="000C53B6" w:rsidP="000C53B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08C9C2FA" w14:textId="77777777" w:rsidR="00151C29" w:rsidRPr="00196D1F" w:rsidRDefault="007568BB" w:rsidP="00AE39BB">
      <w:pPr>
        <w:autoSpaceDE w:val="0"/>
        <w:autoSpaceDN w:val="0"/>
        <w:adjustRightInd w:val="0"/>
        <w:ind w:firstLine="540"/>
        <w:rPr>
          <w:szCs w:val="28"/>
        </w:rPr>
      </w:pPr>
      <w:r w:rsidRPr="00196D1F">
        <w:rPr>
          <w:szCs w:val="28"/>
        </w:rPr>
        <w:t>Результаты тестирования оформляются в виде краткой справки.</w:t>
      </w:r>
    </w:p>
    <w:p w14:paraId="3F4994A3" w14:textId="77777777" w:rsidR="007568BB" w:rsidRPr="00771F66" w:rsidRDefault="007568BB" w:rsidP="00FA20D8">
      <w:pPr>
        <w:pStyle w:val="4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196D1F">
        <w:rPr>
          <w:sz w:val="28"/>
          <w:szCs w:val="28"/>
        </w:rPr>
        <w:br/>
      </w:r>
      <w:r w:rsidRPr="00771F66">
        <w:rPr>
          <w:sz w:val="28"/>
          <w:szCs w:val="28"/>
        </w:rPr>
        <w:t>II. Анкетирование</w:t>
      </w:r>
    </w:p>
    <w:p w14:paraId="04D80450" w14:textId="77777777" w:rsidR="007568BB" w:rsidRPr="00FA20D8" w:rsidRDefault="007568BB" w:rsidP="00FA20D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6E2A3565" w14:textId="77777777" w:rsidR="00151C29" w:rsidRPr="00FA20D8" w:rsidRDefault="007568BB" w:rsidP="00FA20D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A20D8">
        <w:rPr>
          <w:sz w:val="28"/>
          <w:szCs w:val="28"/>
        </w:rPr>
        <w:t>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14:paraId="644F56B4" w14:textId="77777777" w:rsidR="00151C29" w:rsidRPr="00FA20D8" w:rsidRDefault="007568BB" w:rsidP="00FA20D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A20D8">
        <w:rPr>
          <w:sz w:val="28"/>
          <w:szCs w:val="28"/>
        </w:rP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представлены кандидатом.</w:t>
      </w:r>
    </w:p>
    <w:p w14:paraId="52BE30B3" w14:textId="77777777" w:rsidR="00FA20D8" w:rsidRPr="00FA20D8" w:rsidRDefault="00FA20D8" w:rsidP="00FA20D8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FA20D8">
        <w:rPr>
          <w:bCs/>
          <w:szCs w:val="28"/>
        </w:rPr>
        <w:t>Анкетирование проводится перед заседанием конкурсной комиссии, в ходе которого оцениваются полученные результаты.</w:t>
      </w:r>
    </w:p>
    <w:p w14:paraId="655F1FC9" w14:textId="77777777" w:rsidR="00FA20D8" w:rsidRPr="00FA20D8" w:rsidRDefault="00FA20D8" w:rsidP="00FA20D8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FA20D8">
        <w:rPr>
          <w:bCs/>
          <w:szCs w:val="28"/>
        </w:rPr>
        <w:t>Оценка результатов анкетирования конкурсной комиссией производится исходя из максимальной оценки 5 баллов:</w:t>
      </w:r>
    </w:p>
    <w:p w14:paraId="0D535D48" w14:textId="77777777" w:rsidR="00FA20D8" w:rsidRPr="00FA20D8" w:rsidRDefault="00FA20D8" w:rsidP="00FA20D8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FA20D8">
        <w:rPr>
          <w:bCs/>
          <w:szCs w:val="28"/>
        </w:rPr>
        <w:t>5 баллов - если раскрыто содержание вопросов, правильно использованы понятия и термины, опыт и образование кандидата максимально соответствуют предъявляемым требованиям к вакантной должности гражданской службы;</w:t>
      </w:r>
    </w:p>
    <w:p w14:paraId="522E3EEA" w14:textId="77777777" w:rsidR="00FA20D8" w:rsidRPr="00FA20D8" w:rsidRDefault="00FA20D8" w:rsidP="00FA20D8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FA20D8">
        <w:rPr>
          <w:bCs/>
          <w:szCs w:val="28"/>
        </w:rPr>
        <w:lastRenderedPageBreak/>
        <w:t>4 балла - если раскрыто содержание вопросов, правильно использованы понятия и термины, но допущены неточности и незначительные ошибки при ответе на вопросы анкеты, опыт и образование кандидата соответствуют предъявляемым требованиям к вакантной должности гражданской службы;</w:t>
      </w:r>
    </w:p>
    <w:p w14:paraId="533073D8" w14:textId="77777777" w:rsidR="00FA20D8" w:rsidRPr="00FA20D8" w:rsidRDefault="00FA20D8" w:rsidP="00FA20D8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FA20D8">
        <w:rPr>
          <w:bCs/>
          <w:szCs w:val="28"/>
        </w:rPr>
        <w:t>3 балла - если не раскрыто содержание вопросов, при ответе неправильно использованы понятия и термины, допущены значительные неточности и ошибки в ответах на вопросы анкеты, опыт и образова</w:t>
      </w:r>
      <w:r>
        <w:rPr>
          <w:bCs/>
          <w:szCs w:val="28"/>
        </w:rPr>
        <w:t xml:space="preserve">ние кандидата не соответствуют </w:t>
      </w:r>
      <w:r w:rsidRPr="00FA20D8">
        <w:rPr>
          <w:bCs/>
          <w:szCs w:val="28"/>
        </w:rPr>
        <w:t>предъявляемым требованиям к вакантной должности гражданской службы;</w:t>
      </w:r>
    </w:p>
    <w:p w14:paraId="04D90156" w14:textId="77777777" w:rsidR="00FA20D8" w:rsidRPr="00FA20D8" w:rsidRDefault="00FA20D8" w:rsidP="00FA20D8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FA20D8">
        <w:rPr>
          <w:bCs/>
          <w:szCs w:val="28"/>
        </w:rPr>
        <w:t>0 баллов - если кандидат не заполнил анкету и не смог пояснить, почему не выполнил задание.</w:t>
      </w:r>
    </w:p>
    <w:p w14:paraId="1414E7E2" w14:textId="6839E7D7" w:rsidR="00FA20D8" w:rsidRDefault="00FA20D8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FF0000"/>
          <w:sz w:val="28"/>
          <w:szCs w:val="28"/>
        </w:rPr>
      </w:pPr>
    </w:p>
    <w:p w14:paraId="01107FF4" w14:textId="3B690036" w:rsidR="007568BB" w:rsidRPr="00771F66" w:rsidRDefault="00C72E30" w:rsidP="00771F66">
      <w:pPr>
        <w:pStyle w:val="4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E7E86" w:rsidRPr="00771F66">
        <w:rPr>
          <w:sz w:val="28"/>
          <w:szCs w:val="28"/>
        </w:rPr>
        <w:t>III. Написание реферата</w:t>
      </w:r>
    </w:p>
    <w:p w14:paraId="7109659D" w14:textId="77777777" w:rsidR="007568BB" w:rsidRPr="00771F66" w:rsidRDefault="007568BB" w:rsidP="00771F6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108C3E29" w14:textId="77777777" w:rsidR="00151C29" w:rsidRPr="00771F66" w:rsidRDefault="007568BB" w:rsidP="00771F6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71F66">
        <w:rPr>
          <w:sz w:val="28"/>
          <w:szCs w:val="28"/>
        </w:rPr>
        <w:t>Для написания реферата или используются вопросы или задания, составленные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14:paraId="6F396F27" w14:textId="77777777" w:rsidR="00151C29" w:rsidRPr="00771F66" w:rsidRDefault="007568BB" w:rsidP="00771F6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71F66">
        <w:rPr>
          <w:sz w:val="28"/>
          <w:szCs w:val="28"/>
        </w:rPr>
        <w:t xml:space="preserve">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</w:t>
      </w:r>
      <w:r w:rsidR="00151C29" w:rsidRPr="00771F66">
        <w:rPr>
          <w:sz w:val="28"/>
          <w:szCs w:val="28"/>
        </w:rPr>
        <w:t>Комитет</w:t>
      </w:r>
      <w:r w:rsidRPr="00771F66">
        <w:rPr>
          <w:sz w:val="28"/>
          <w:szCs w:val="28"/>
        </w:rPr>
        <w:t xml:space="preserve">а, на замещение вакантной должности гражданской службы в котором проводится конкурс, а в случае проведения конкурса на включение в кадровый резерв - руководителем структурного подразделения </w:t>
      </w:r>
      <w:r w:rsidR="00151C29" w:rsidRPr="00771F66">
        <w:rPr>
          <w:sz w:val="28"/>
          <w:szCs w:val="28"/>
        </w:rPr>
        <w:t>Комитет</w:t>
      </w:r>
      <w:r w:rsidRPr="00771F66">
        <w:rPr>
          <w:sz w:val="28"/>
          <w:szCs w:val="28"/>
        </w:rPr>
        <w:t>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резерв, и согласовывается с председателем конкурсной комиссии.</w:t>
      </w:r>
    </w:p>
    <w:p w14:paraId="096A1738" w14:textId="77777777" w:rsidR="00FD088B" w:rsidRPr="00771F66" w:rsidRDefault="007568BB" w:rsidP="00771F6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71F66">
        <w:rPr>
          <w:sz w:val="28"/>
          <w:szCs w:val="28"/>
        </w:rPr>
        <w:t>Реферат должен соответствовать следующим требованиям:</w:t>
      </w:r>
    </w:p>
    <w:p w14:paraId="4609701F" w14:textId="77777777" w:rsidR="00FD088B" w:rsidRPr="00771F66" w:rsidRDefault="007568BB" w:rsidP="00771F6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71F66">
        <w:rPr>
          <w:sz w:val="28"/>
          <w:szCs w:val="28"/>
        </w:rPr>
        <w:t>объем реферата - от 7 до 10 страниц (за исключением титульного листа и списка использованной литературы);</w:t>
      </w:r>
    </w:p>
    <w:p w14:paraId="731F389D" w14:textId="7FE928A3" w:rsidR="00FD088B" w:rsidRPr="00771F66" w:rsidRDefault="007568BB" w:rsidP="00771F6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71F66">
        <w:rPr>
          <w:sz w:val="28"/>
          <w:szCs w:val="28"/>
        </w:rPr>
        <w:t xml:space="preserve">шрифт - </w:t>
      </w:r>
      <w:proofErr w:type="spellStart"/>
      <w:r w:rsidRPr="00771F66">
        <w:rPr>
          <w:sz w:val="28"/>
          <w:szCs w:val="28"/>
        </w:rPr>
        <w:t>Times</w:t>
      </w:r>
      <w:proofErr w:type="spellEnd"/>
      <w:r w:rsidRPr="00771F66">
        <w:rPr>
          <w:sz w:val="28"/>
          <w:szCs w:val="28"/>
        </w:rPr>
        <w:t xml:space="preserve"> </w:t>
      </w:r>
      <w:r w:rsidR="000A054D">
        <w:rPr>
          <w:sz w:val="28"/>
          <w:szCs w:val="28"/>
        </w:rPr>
        <w:t>№</w:t>
      </w:r>
      <w:proofErr w:type="spellStart"/>
      <w:r w:rsidRPr="00771F66">
        <w:rPr>
          <w:sz w:val="28"/>
          <w:szCs w:val="28"/>
        </w:rPr>
        <w:t>ew</w:t>
      </w:r>
      <w:proofErr w:type="spellEnd"/>
      <w:r w:rsidRPr="00771F66">
        <w:rPr>
          <w:sz w:val="28"/>
          <w:szCs w:val="28"/>
        </w:rPr>
        <w:t xml:space="preserve"> </w:t>
      </w:r>
      <w:proofErr w:type="spellStart"/>
      <w:r w:rsidRPr="00771F66">
        <w:rPr>
          <w:sz w:val="28"/>
          <w:szCs w:val="28"/>
        </w:rPr>
        <w:t>Roma</w:t>
      </w:r>
      <w:proofErr w:type="spellEnd"/>
      <w:r w:rsidR="000A054D">
        <w:rPr>
          <w:sz w:val="28"/>
          <w:szCs w:val="28"/>
        </w:rPr>
        <w:t>№</w:t>
      </w:r>
      <w:r w:rsidRPr="00771F66">
        <w:rPr>
          <w:sz w:val="28"/>
          <w:szCs w:val="28"/>
        </w:rPr>
        <w:t>, размер 14, через одинарный интервал.</w:t>
      </w:r>
    </w:p>
    <w:p w14:paraId="0FCBD9B2" w14:textId="77777777" w:rsidR="00FD088B" w:rsidRPr="00771F66" w:rsidRDefault="007568BB" w:rsidP="00771F6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771F66">
        <w:rPr>
          <w:sz w:val="28"/>
          <w:szCs w:val="28"/>
        </w:rPr>
        <w:t>Реферат должен содержать ссылки на использованные источники.</w:t>
      </w:r>
    </w:p>
    <w:p w14:paraId="1A6B427B" w14:textId="77777777" w:rsidR="00771F66" w:rsidRPr="00771F66" w:rsidRDefault="00771F66" w:rsidP="00771F66">
      <w:pPr>
        <w:autoSpaceDE w:val="0"/>
        <w:autoSpaceDN w:val="0"/>
        <w:adjustRightInd w:val="0"/>
        <w:ind w:firstLine="540"/>
        <w:rPr>
          <w:szCs w:val="28"/>
        </w:rPr>
      </w:pPr>
      <w:r w:rsidRPr="00771F66">
        <w:rPr>
          <w:szCs w:val="28"/>
        </w:rPr>
        <w:t>Конкурсная комиссия оценивает письменные работы в отсутствие кандидатов исходя из максимальной оценки 5 баллов:</w:t>
      </w:r>
    </w:p>
    <w:p w14:paraId="1FE220BB" w14:textId="77777777" w:rsidR="00771F66" w:rsidRPr="00771F66" w:rsidRDefault="00771F66" w:rsidP="00771F66">
      <w:pPr>
        <w:autoSpaceDE w:val="0"/>
        <w:autoSpaceDN w:val="0"/>
        <w:adjustRightInd w:val="0"/>
        <w:ind w:firstLine="540"/>
        <w:rPr>
          <w:szCs w:val="28"/>
        </w:rPr>
      </w:pPr>
      <w:r w:rsidRPr="00771F66">
        <w:rPr>
          <w:szCs w:val="28"/>
        </w:rPr>
        <w:t>5 баллов - если раскрыто содержание темы последовательно, в полном объеме, глубоко и качественно, правильно использованы категории, термины и понятия, показан высокий уровень владения русским языком, представлены обоснованные и практически реализуемые предложения по заданной теме;</w:t>
      </w:r>
    </w:p>
    <w:p w14:paraId="410E7AAE" w14:textId="77777777" w:rsidR="00771F66" w:rsidRPr="00771F66" w:rsidRDefault="00771F66" w:rsidP="00771F66">
      <w:pPr>
        <w:autoSpaceDE w:val="0"/>
        <w:autoSpaceDN w:val="0"/>
        <w:adjustRightInd w:val="0"/>
        <w:ind w:firstLine="540"/>
        <w:rPr>
          <w:szCs w:val="28"/>
        </w:rPr>
      </w:pPr>
      <w:r w:rsidRPr="00771F66">
        <w:rPr>
          <w:szCs w:val="28"/>
        </w:rPr>
        <w:t>4 балла - если раскрыто содержание темы последовательно, в полном объеме, правильно использованы категории, термины и понятия, показан высокий уровень владения русским языком, но допущены неточности и незначительные ошибки, кроме того, представленные предложения по заданной теме сложно реализуемы на практике;</w:t>
      </w:r>
    </w:p>
    <w:p w14:paraId="63852965" w14:textId="77777777" w:rsidR="00771F66" w:rsidRPr="00771F66" w:rsidRDefault="00771F66" w:rsidP="00771F66">
      <w:pPr>
        <w:autoSpaceDE w:val="0"/>
        <w:autoSpaceDN w:val="0"/>
        <w:adjustRightInd w:val="0"/>
        <w:ind w:firstLine="540"/>
        <w:rPr>
          <w:szCs w:val="28"/>
        </w:rPr>
      </w:pPr>
      <w:r w:rsidRPr="00771F66">
        <w:rPr>
          <w:szCs w:val="28"/>
        </w:rPr>
        <w:t xml:space="preserve">3 балла - если раскрыто содержание темы не в полном объеме или дан ответ не по заявленной теме, при этом правильно использованы категории, термины и </w:t>
      </w:r>
      <w:r w:rsidRPr="00771F66">
        <w:rPr>
          <w:szCs w:val="28"/>
        </w:rPr>
        <w:lastRenderedPageBreak/>
        <w:t>понятия, но слабо аргументирована точка зрения кандидата, показан средний уровень владения русским языком, допущены неточности и ошибки;</w:t>
      </w:r>
    </w:p>
    <w:p w14:paraId="0691ECC6" w14:textId="77777777" w:rsidR="00771F66" w:rsidRPr="00771F66" w:rsidRDefault="00771F66" w:rsidP="00771F66">
      <w:pPr>
        <w:autoSpaceDE w:val="0"/>
        <w:autoSpaceDN w:val="0"/>
        <w:adjustRightInd w:val="0"/>
        <w:ind w:firstLine="540"/>
        <w:rPr>
          <w:szCs w:val="28"/>
        </w:rPr>
      </w:pPr>
      <w:r w:rsidRPr="00771F66">
        <w:rPr>
          <w:szCs w:val="28"/>
        </w:rPr>
        <w:t>0 баллов - если кандидат не раскрыл содержания темы, при ответе неправильно использовал основные категории, термины и понятия, показал низкий уровень владения русским языком, допустил неточности и ошибки.</w:t>
      </w:r>
    </w:p>
    <w:p w14:paraId="27351CAE" w14:textId="77777777" w:rsidR="00771F66" w:rsidRPr="00281A72" w:rsidRDefault="00771F66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FF0000"/>
          <w:sz w:val="28"/>
          <w:szCs w:val="28"/>
        </w:rPr>
      </w:pPr>
    </w:p>
    <w:p w14:paraId="3B9A1441" w14:textId="77777777" w:rsidR="007568BB" w:rsidRPr="00D50D4B" w:rsidRDefault="007568BB" w:rsidP="00FD088B">
      <w:pPr>
        <w:pStyle w:val="4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D50D4B">
        <w:rPr>
          <w:sz w:val="28"/>
          <w:szCs w:val="28"/>
        </w:rPr>
        <w:t>IV. Индивидуальное собеседование</w:t>
      </w:r>
    </w:p>
    <w:p w14:paraId="2107E1AC" w14:textId="77777777" w:rsidR="007568BB" w:rsidRPr="00D50D4B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46695814" w14:textId="77777777" w:rsidR="002126D4" w:rsidRPr="00D50D4B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50D4B">
        <w:rPr>
          <w:sz w:val="28"/>
          <w:szCs w:val="28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14:paraId="5264D3E0" w14:textId="77777777" w:rsidR="00D50D4B" w:rsidRPr="00D50D4B" w:rsidRDefault="007568BB" w:rsidP="00D50D4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50D4B">
        <w:rPr>
          <w:sz w:val="28"/>
          <w:szCs w:val="28"/>
        </w:rPr>
        <w:t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</w:t>
      </w:r>
    </w:p>
    <w:p w14:paraId="012125B3" w14:textId="77777777" w:rsidR="002126D4" w:rsidRPr="00D50D4B" w:rsidRDefault="00D50D4B" w:rsidP="00D50D4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50D4B">
        <w:rPr>
          <w:sz w:val="28"/>
          <w:szCs w:val="28"/>
        </w:rPr>
        <w:t xml:space="preserve">При проведении конкурса предварительное индивидуальное собеседование с кандидатами может проводиться </w:t>
      </w:r>
      <w:r w:rsidR="007568BB" w:rsidRPr="00D50D4B">
        <w:rPr>
          <w:sz w:val="28"/>
          <w:szCs w:val="28"/>
        </w:rPr>
        <w:t xml:space="preserve">руководителем структурного подразделения </w:t>
      </w:r>
      <w:r w:rsidR="002126D4" w:rsidRPr="00D50D4B">
        <w:rPr>
          <w:sz w:val="28"/>
          <w:szCs w:val="28"/>
        </w:rPr>
        <w:t>Комитет</w:t>
      </w:r>
      <w:r w:rsidR="007568BB" w:rsidRPr="00D50D4B">
        <w:rPr>
          <w:sz w:val="28"/>
          <w:szCs w:val="28"/>
        </w:rPr>
        <w:t xml:space="preserve">а, на замещение вакантной должности гражданской службы в котором проводится конкурс, или руководителем структурного подразделения </w:t>
      </w:r>
      <w:r w:rsidR="002126D4" w:rsidRPr="00D50D4B">
        <w:rPr>
          <w:sz w:val="28"/>
          <w:szCs w:val="28"/>
        </w:rPr>
        <w:t>Комитет</w:t>
      </w:r>
      <w:r w:rsidR="007568BB" w:rsidRPr="00D50D4B">
        <w:rPr>
          <w:sz w:val="28"/>
          <w:szCs w:val="28"/>
        </w:rPr>
        <w:t>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14:paraId="6FAFF806" w14:textId="77777777" w:rsidR="002126D4" w:rsidRPr="00D50D4B" w:rsidRDefault="007568BB" w:rsidP="00D50D4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50D4B">
        <w:rPr>
          <w:sz w:val="28"/>
          <w:szCs w:val="28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14:paraId="4CCB00A1" w14:textId="77777777" w:rsidR="002126D4" w:rsidRPr="00D50D4B" w:rsidRDefault="007568BB" w:rsidP="00D50D4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50D4B">
        <w:rPr>
          <w:sz w:val="28"/>
          <w:szCs w:val="28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 w14:paraId="22E40F02" w14:textId="77777777" w:rsidR="00D50D4B" w:rsidRPr="00D50D4B" w:rsidRDefault="00D50D4B" w:rsidP="00D50D4B">
      <w:pPr>
        <w:autoSpaceDE w:val="0"/>
        <w:autoSpaceDN w:val="0"/>
        <w:adjustRightInd w:val="0"/>
        <w:ind w:firstLine="540"/>
        <w:rPr>
          <w:szCs w:val="28"/>
        </w:rPr>
      </w:pPr>
      <w:r w:rsidRPr="00D50D4B">
        <w:rPr>
          <w:szCs w:val="28"/>
        </w:rPr>
        <w:t>Оценка результатов индивидуального собеседования производится исходя из максимальной оценки 5 баллов:</w:t>
      </w:r>
    </w:p>
    <w:p w14:paraId="2220967F" w14:textId="77777777" w:rsidR="00D50D4B" w:rsidRPr="00D50D4B" w:rsidRDefault="00D50D4B" w:rsidP="00D50D4B">
      <w:pPr>
        <w:autoSpaceDE w:val="0"/>
        <w:autoSpaceDN w:val="0"/>
        <w:adjustRightInd w:val="0"/>
        <w:ind w:firstLine="540"/>
        <w:rPr>
          <w:szCs w:val="28"/>
        </w:rPr>
      </w:pPr>
      <w:r w:rsidRPr="00D50D4B">
        <w:rPr>
          <w:szCs w:val="28"/>
        </w:rPr>
        <w:t xml:space="preserve">5 баллов - если даны исчерпывающие ответы на заданные вопросы, правильно использованы понятия и термины, в ходе </w:t>
      </w:r>
      <w:r w:rsidRPr="00D50D4B">
        <w:rPr>
          <w:szCs w:val="28"/>
          <w:lang w:val="en-US"/>
        </w:rPr>
        <w:t>c</w:t>
      </w:r>
      <w:r w:rsidRPr="00D50D4B">
        <w:rPr>
          <w:szCs w:val="28"/>
        </w:rPr>
        <w:t>обеседования кандидатом проявлена высокая активность, показаны высокий уровень профессиональных знаний в соответствующей сфере, проявлены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обязательствам, высокий уровень владения русским языком;</w:t>
      </w:r>
    </w:p>
    <w:p w14:paraId="573A46A6" w14:textId="77777777" w:rsidR="00D50D4B" w:rsidRPr="00D50D4B" w:rsidRDefault="00D50D4B" w:rsidP="00D50D4B">
      <w:pPr>
        <w:autoSpaceDE w:val="0"/>
        <w:autoSpaceDN w:val="0"/>
        <w:adjustRightInd w:val="0"/>
        <w:ind w:firstLine="540"/>
        <w:rPr>
          <w:szCs w:val="28"/>
        </w:rPr>
      </w:pPr>
      <w:r w:rsidRPr="00D50D4B">
        <w:rPr>
          <w:szCs w:val="28"/>
        </w:rPr>
        <w:t xml:space="preserve">4 балла - если кандидат в полном объеме ответил на заданные вопросы, правильно использовал понятия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проявил аналитические способности, навыки отстаивания собственной точки зрения и ведения деловых переговоров, умение самостоятельно принимать </w:t>
      </w:r>
      <w:r w:rsidRPr="00D50D4B">
        <w:rPr>
          <w:szCs w:val="28"/>
        </w:rPr>
        <w:lastRenderedPageBreak/>
        <w:t>решения, готовность следовать взятым на себя обязательствам, показал уровень владения русским языком выше среднего;</w:t>
      </w:r>
    </w:p>
    <w:p w14:paraId="71B53734" w14:textId="77777777" w:rsidR="00D50D4B" w:rsidRPr="00D50D4B" w:rsidRDefault="00D50D4B" w:rsidP="00D50D4B">
      <w:pPr>
        <w:autoSpaceDE w:val="0"/>
        <w:autoSpaceDN w:val="0"/>
        <w:adjustRightInd w:val="0"/>
        <w:ind w:firstLine="540"/>
        <w:rPr>
          <w:szCs w:val="28"/>
        </w:rPr>
      </w:pPr>
      <w:r w:rsidRPr="00D50D4B">
        <w:rPr>
          <w:szCs w:val="28"/>
        </w:rPr>
        <w:t>3 балла - если кандидат не в полном объеме ответил на заданные вопросы,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в должной мере не проявил аналитических способностей, навыков отстаивания собственной точки зрения и ведения деловых переговоров, показал средний уровень владения русским языком;</w:t>
      </w:r>
    </w:p>
    <w:p w14:paraId="5013AB1E" w14:textId="77777777" w:rsidR="00D50D4B" w:rsidRPr="00D50D4B" w:rsidRDefault="00D50D4B" w:rsidP="00D50D4B">
      <w:pPr>
        <w:autoSpaceDE w:val="0"/>
        <w:autoSpaceDN w:val="0"/>
        <w:adjustRightInd w:val="0"/>
        <w:ind w:firstLine="540"/>
        <w:rPr>
          <w:szCs w:val="28"/>
        </w:rPr>
      </w:pPr>
      <w:r w:rsidRPr="00D50D4B">
        <w:rPr>
          <w:szCs w:val="28"/>
        </w:rPr>
        <w:t>0 баллов - если кандидат не ответил на заданные вопросы, при ответе неправильно использовал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не проявил аналитических способностей, навыков отстаивания собственной точки зрения и ведения деловых переговоров, готовности следовать взятым на себя обязательствам, показал слабый уровень владения русским языком.</w:t>
      </w:r>
    </w:p>
    <w:p w14:paraId="1D988706" w14:textId="77777777" w:rsidR="00D50D4B" w:rsidRDefault="00D50D4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FF0000"/>
          <w:sz w:val="28"/>
          <w:szCs w:val="28"/>
        </w:rPr>
      </w:pPr>
    </w:p>
    <w:p w14:paraId="7F80C4F2" w14:textId="77777777" w:rsidR="007568BB" w:rsidRPr="00293359" w:rsidRDefault="007568BB" w:rsidP="002126D4">
      <w:pPr>
        <w:pStyle w:val="4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293359">
        <w:rPr>
          <w:sz w:val="28"/>
          <w:szCs w:val="28"/>
        </w:rPr>
        <w:t>V. Проведение групповых дискуссий</w:t>
      </w:r>
    </w:p>
    <w:p w14:paraId="0A107AF8" w14:textId="77777777" w:rsidR="007568BB" w:rsidRPr="00293359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354A23BB" w14:textId="77777777" w:rsidR="002126D4" w:rsidRPr="00293359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93359">
        <w:rPr>
          <w:sz w:val="28"/>
          <w:szCs w:val="28"/>
        </w:rPr>
        <w:t>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кандидатов.</w:t>
      </w:r>
    </w:p>
    <w:p w14:paraId="78499A24" w14:textId="77777777" w:rsidR="002126D4" w:rsidRPr="00293359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93359">
        <w:rPr>
          <w:sz w:val="28"/>
          <w:szCs w:val="28"/>
        </w:rPr>
        <w:t xml:space="preserve">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государственного органа, для замещения вакантной должности гражданской службы в котором проводится конкурс, а в случае проведения конкурса на включение в кадровый резерв - руководителем структурного подразделения </w:t>
      </w:r>
      <w:r w:rsidR="002126D4" w:rsidRPr="00293359">
        <w:rPr>
          <w:sz w:val="28"/>
          <w:szCs w:val="28"/>
        </w:rPr>
        <w:t>Комитет</w:t>
      </w:r>
      <w:r w:rsidRPr="00293359">
        <w:rPr>
          <w:sz w:val="28"/>
          <w:szCs w:val="28"/>
        </w:rPr>
        <w:t>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14:paraId="3AAB55C8" w14:textId="77777777" w:rsidR="002126D4" w:rsidRPr="00293359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93359">
        <w:rPr>
          <w:sz w:val="28"/>
          <w:szCs w:val="28"/>
        </w:rP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в ней проблем.</w:t>
      </w:r>
    </w:p>
    <w:p w14:paraId="5A06B97D" w14:textId="77777777" w:rsidR="002126D4" w:rsidRPr="00293359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93359">
        <w:rPr>
          <w:sz w:val="28"/>
          <w:szCs w:val="28"/>
        </w:rPr>
        <w:t>В течение установленного времени кандидатом готовится устный или письменный ответ.</w:t>
      </w:r>
    </w:p>
    <w:p w14:paraId="4F06D676" w14:textId="77777777" w:rsidR="002126D4" w:rsidRPr="00293359" w:rsidRDefault="007568BB" w:rsidP="0029335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93359">
        <w:rPr>
          <w:sz w:val="28"/>
          <w:szCs w:val="28"/>
        </w:rP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 w14:paraId="545E55D7" w14:textId="77777777" w:rsidR="00293359" w:rsidRPr="00293359" w:rsidRDefault="00293359" w:rsidP="00293359">
      <w:pPr>
        <w:autoSpaceDE w:val="0"/>
        <w:autoSpaceDN w:val="0"/>
        <w:adjustRightInd w:val="0"/>
        <w:ind w:firstLine="540"/>
        <w:rPr>
          <w:szCs w:val="28"/>
        </w:rPr>
      </w:pPr>
      <w:r w:rsidRPr="00293359">
        <w:rPr>
          <w:szCs w:val="28"/>
        </w:rPr>
        <w:t>Групповые дискуссии проводятся в форме свободной беседы с кандидатами и базируются на практических вопросах, конкретных ситуациях, касающихся их будущей профессиональной служебной деятельности.</w:t>
      </w:r>
    </w:p>
    <w:p w14:paraId="4210054D" w14:textId="77777777" w:rsidR="00293359" w:rsidRPr="00293359" w:rsidRDefault="00293359" w:rsidP="00293359">
      <w:pPr>
        <w:autoSpaceDE w:val="0"/>
        <w:autoSpaceDN w:val="0"/>
        <w:adjustRightInd w:val="0"/>
        <w:ind w:firstLine="540"/>
        <w:rPr>
          <w:szCs w:val="28"/>
        </w:rPr>
      </w:pPr>
      <w:r w:rsidRPr="00293359">
        <w:rPr>
          <w:szCs w:val="28"/>
        </w:rPr>
        <w:t>Конкурсная комиссия оценивает кандидата в его отсутствие по правильности ответов и предложенных решений, активности в ходе дискуссии и самостоятельности суждений.</w:t>
      </w:r>
    </w:p>
    <w:p w14:paraId="7BA83FE6" w14:textId="77777777" w:rsidR="00293359" w:rsidRPr="00293359" w:rsidRDefault="00293359" w:rsidP="00293359">
      <w:pPr>
        <w:autoSpaceDE w:val="0"/>
        <w:autoSpaceDN w:val="0"/>
        <w:adjustRightInd w:val="0"/>
        <w:ind w:firstLine="540"/>
        <w:rPr>
          <w:szCs w:val="28"/>
        </w:rPr>
      </w:pPr>
      <w:r w:rsidRPr="00293359">
        <w:rPr>
          <w:szCs w:val="28"/>
        </w:rPr>
        <w:lastRenderedPageBreak/>
        <w:t>Результаты дискуссии оцениваются членами конкурсной комиссии:</w:t>
      </w:r>
    </w:p>
    <w:p w14:paraId="00A84E19" w14:textId="77777777" w:rsidR="00293359" w:rsidRPr="00293359" w:rsidRDefault="00293359" w:rsidP="00293359">
      <w:pPr>
        <w:autoSpaceDE w:val="0"/>
        <w:autoSpaceDN w:val="0"/>
        <w:adjustRightInd w:val="0"/>
        <w:ind w:firstLine="540"/>
        <w:rPr>
          <w:szCs w:val="28"/>
        </w:rPr>
      </w:pPr>
      <w:r w:rsidRPr="00293359">
        <w:rPr>
          <w:szCs w:val="28"/>
        </w:rPr>
        <w:t>в 5 баллов, если кандидат последовательно, в полном объеме раскрыл содержание практического вопроса, правильно использовал категории, понятия и термины, в ходе дискуссии проявил активность,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аргументированного отстаивания собственной точки зрения и ведения деловых переговоров, умение обоснованно и самостоятельно принимать решения;</w:t>
      </w:r>
    </w:p>
    <w:p w14:paraId="53C8CC27" w14:textId="77777777" w:rsidR="00293359" w:rsidRPr="00293359" w:rsidRDefault="00293359" w:rsidP="00293359">
      <w:pPr>
        <w:autoSpaceDE w:val="0"/>
        <w:autoSpaceDN w:val="0"/>
        <w:adjustRightInd w:val="0"/>
        <w:ind w:firstLine="540"/>
        <w:rPr>
          <w:szCs w:val="28"/>
        </w:rPr>
      </w:pPr>
      <w:r w:rsidRPr="00293359">
        <w:rPr>
          <w:szCs w:val="28"/>
        </w:rPr>
        <w:t>в 4 балла, если кандидат последовательно, в полном объеме раскрыл содержание практического вопроса, правильно использовал категории, понятия и термины, но допустил неточности и незначительные ошибки, в ходе дискуссии проявил активность,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аргументированного отстаивания собственной точки зрения и ведения деловых переговоров, умение самостоятельно принимать решения;</w:t>
      </w:r>
    </w:p>
    <w:p w14:paraId="594CE16A" w14:textId="77777777" w:rsidR="00293359" w:rsidRDefault="00293359" w:rsidP="00293359">
      <w:pPr>
        <w:autoSpaceDE w:val="0"/>
        <w:autoSpaceDN w:val="0"/>
        <w:adjustRightInd w:val="0"/>
        <w:ind w:firstLine="540"/>
        <w:rPr>
          <w:szCs w:val="28"/>
        </w:rPr>
      </w:pPr>
      <w:r w:rsidRPr="00293359">
        <w:rPr>
          <w:szCs w:val="28"/>
        </w:rPr>
        <w:t>в 3 балла, если кандидат последовательно, но не в полном объеме раскрыл содержание практического вопроса, не всегда правильно использовал категории, понятия и термины, допустил неточности и ошибки, в ходе дискуссии не проявил активность, не показал знания и умения, необходимые для исполнения должностных обязанностей в соответствую</w:t>
      </w:r>
      <w:r>
        <w:rPr>
          <w:szCs w:val="28"/>
        </w:rPr>
        <w:t>щих области и виде профессиональной служебной деятельности, аналитические способности, навыки отстаивания собственной точки зрения и ведения деловых переговоров;</w:t>
      </w:r>
    </w:p>
    <w:p w14:paraId="75707E5D" w14:textId="77777777" w:rsidR="00293359" w:rsidRDefault="00293359" w:rsidP="00293359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в 0 баллов, если кандидат не раскрыл содержание практического вопроса, при ответе неправильно использовал основные категории, понятия и термины, допустил ошибки, в ходе дискуссии не проявил активность, не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отстаивания собственной точки зрения и ведения деловых переговоров.</w:t>
      </w:r>
    </w:p>
    <w:p w14:paraId="77ACB456" w14:textId="77777777" w:rsidR="00293359" w:rsidRDefault="00293359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FF0000"/>
          <w:sz w:val="28"/>
          <w:szCs w:val="28"/>
        </w:rPr>
      </w:pPr>
    </w:p>
    <w:p w14:paraId="378F3F81" w14:textId="77777777" w:rsidR="007568BB" w:rsidRPr="003A60C2" w:rsidRDefault="007568BB" w:rsidP="002126D4">
      <w:pPr>
        <w:pStyle w:val="4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3A60C2">
        <w:rPr>
          <w:sz w:val="28"/>
          <w:szCs w:val="28"/>
        </w:rPr>
        <w:t>VI. Подготовка проекта документа</w:t>
      </w:r>
    </w:p>
    <w:p w14:paraId="0D83FFDF" w14:textId="77777777" w:rsidR="007568BB" w:rsidRPr="003A60C2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1BFBD6D8" w14:textId="77777777" w:rsidR="002126D4" w:rsidRPr="003A60C2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A60C2">
        <w:rPr>
          <w:sz w:val="28"/>
          <w:szCs w:val="28"/>
        </w:rP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должностным регламентом.</w:t>
      </w:r>
    </w:p>
    <w:p w14:paraId="276DE53A" w14:textId="77777777" w:rsidR="002126D4" w:rsidRPr="003A60C2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4E3BA3">
        <w:rPr>
          <w:sz w:val="28"/>
          <w:szCs w:val="28"/>
        </w:rP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</w:t>
      </w:r>
      <w:r w:rsidRPr="003A60C2">
        <w:rPr>
          <w:sz w:val="28"/>
          <w:szCs w:val="28"/>
        </w:rPr>
        <w:t xml:space="preserve"> должности гражданской службы (по группе должностей гражданской службы, по которой проводится конкурс на включение в кадровый резерв). В этих целях кандидату предоставляется инструкция по </w:t>
      </w:r>
      <w:r w:rsidRPr="003A60C2">
        <w:rPr>
          <w:sz w:val="28"/>
          <w:szCs w:val="28"/>
        </w:rPr>
        <w:lastRenderedPageBreak/>
        <w:t>делопроизводству и иные документы, необходимые для надлежащей подготовки проекта документа.</w:t>
      </w:r>
    </w:p>
    <w:p w14:paraId="3DFFA3DC" w14:textId="77777777" w:rsidR="002126D4" w:rsidRPr="003A60C2" w:rsidRDefault="007568BB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A60C2">
        <w:rPr>
          <w:sz w:val="28"/>
          <w:szCs w:val="28"/>
        </w:rPr>
        <w:t xml:space="preserve">Оценка подготовленного проекта документа может осуществляться руководителем структурного подразделения </w:t>
      </w:r>
      <w:r w:rsidR="002126D4" w:rsidRPr="003A60C2">
        <w:rPr>
          <w:sz w:val="28"/>
          <w:szCs w:val="28"/>
        </w:rPr>
        <w:t>Комитет</w:t>
      </w:r>
      <w:r w:rsidRPr="003A60C2">
        <w:rPr>
          <w:sz w:val="28"/>
          <w:szCs w:val="28"/>
        </w:rPr>
        <w:t xml:space="preserve">а, на замещение вакантной должности гражданской службы в котором проводится конкурс, или руководителем структурного подразделения </w:t>
      </w:r>
      <w:r w:rsidR="002126D4" w:rsidRPr="003A60C2">
        <w:rPr>
          <w:sz w:val="28"/>
          <w:szCs w:val="28"/>
        </w:rPr>
        <w:t>Комитет</w:t>
      </w:r>
      <w:r w:rsidRPr="003A60C2">
        <w:rPr>
          <w:sz w:val="28"/>
          <w:szCs w:val="28"/>
        </w:rPr>
        <w:t>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 При этом в целях проведения объективной оценки обеспечивается анонимность подготовленного проекта документа.</w:t>
      </w:r>
    </w:p>
    <w:p w14:paraId="133DF4D5" w14:textId="77777777" w:rsidR="002126D4" w:rsidRPr="003A60C2" w:rsidRDefault="007568BB" w:rsidP="002C4B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A60C2">
        <w:rPr>
          <w:sz w:val="28"/>
          <w:szCs w:val="28"/>
        </w:rPr>
        <w:t xml:space="preserve">Результаты </w:t>
      </w:r>
      <w:r w:rsidR="002C4B1C" w:rsidRPr="003A60C2">
        <w:rPr>
          <w:sz w:val="28"/>
          <w:szCs w:val="28"/>
        </w:rPr>
        <w:t>подготовки</w:t>
      </w:r>
      <w:r w:rsidRPr="003A60C2">
        <w:rPr>
          <w:sz w:val="28"/>
          <w:szCs w:val="28"/>
        </w:rPr>
        <w:t xml:space="preserve"> проекта документа </w:t>
      </w:r>
      <w:r w:rsidR="002C4B1C" w:rsidRPr="003A60C2">
        <w:rPr>
          <w:sz w:val="28"/>
          <w:szCs w:val="28"/>
        </w:rPr>
        <w:t xml:space="preserve">оцениваются членами конкурсной комиссии </w:t>
      </w:r>
      <w:r w:rsidRPr="003A60C2">
        <w:rPr>
          <w:sz w:val="28"/>
          <w:szCs w:val="28"/>
        </w:rPr>
        <w:t>по следующим критериям:</w:t>
      </w:r>
    </w:p>
    <w:p w14:paraId="4AE654E9" w14:textId="77777777" w:rsidR="007568BB" w:rsidRPr="003A60C2" w:rsidRDefault="002C4B1C" w:rsidP="002C4B1C">
      <w:pPr>
        <w:autoSpaceDE w:val="0"/>
        <w:autoSpaceDN w:val="0"/>
        <w:adjustRightInd w:val="0"/>
        <w:ind w:firstLine="480"/>
        <w:rPr>
          <w:szCs w:val="28"/>
        </w:rPr>
      </w:pPr>
      <w:r w:rsidRPr="003A60C2">
        <w:rPr>
          <w:szCs w:val="28"/>
        </w:rPr>
        <w:t>5 баллов – документ соответствует</w:t>
      </w:r>
      <w:r w:rsidR="007568BB" w:rsidRPr="003A60C2">
        <w:rPr>
          <w:szCs w:val="28"/>
        </w:rPr>
        <w:t xml:space="preserve"> устан</w:t>
      </w:r>
      <w:r w:rsidRPr="003A60C2">
        <w:rPr>
          <w:szCs w:val="28"/>
        </w:rPr>
        <w:t xml:space="preserve">овленным требованиям оформления, есть полное </w:t>
      </w:r>
      <w:r w:rsidR="007568BB" w:rsidRPr="003A60C2">
        <w:rPr>
          <w:szCs w:val="28"/>
        </w:rPr>
        <w:t xml:space="preserve">понимание сути вопроса, </w:t>
      </w:r>
      <w:r w:rsidRPr="003A60C2">
        <w:rPr>
          <w:szCs w:val="28"/>
        </w:rPr>
        <w:t>затронуты</w:t>
      </w:r>
      <w:r w:rsidR="007568BB" w:rsidRPr="003A60C2">
        <w:rPr>
          <w:szCs w:val="28"/>
        </w:rPr>
        <w:t xml:space="preserve"> ключевы</w:t>
      </w:r>
      <w:r w:rsidRPr="003A60C2">
        <w:rPr>
          <w:szCs w:val="28"/>
        </w:rPr>
        <w:t>е</w:t>
      </w:r>
      <w:r w:rsidR="007568BB" w:rsidRPr="003A60C2">
        <w:rPr>
          <w:szCs w:val="28"/>
        </w:rPr>
        <w:t xml:space="preserve"> факт</w:t>
      </w:r>
      <w:r w:rsidRPr="003A60C2">
        <w:rPr>
          <w:szCs w:val="28"/>
        </w:rPr>
        <w:t>ы</w:t>
      </w:r>
      <w:r w:rsidR="007568BB" w:rsidRPr="003A60C2">
        <w:rPr>
          <w:szCs w:val="28"/>
        </w:rPr>
        <w:t xml:space="preserve"> и проблем</w:t>
      </w:r>
      <w:r w:rsidRPr="003A60C2">
        <w:rPr>
          <w:szCs w:val="28"/>
        </w:rPr>
        <w:t>ы, отражены пути</w:t>
      </w:r>
      <w:r w:rsidR="007568BB" w:rsidRPr="003A60C2">
        <w:rPr>
          <w:szCs w:val="28"/>
        </w:rPr>
        <w:t xml:space="preserve"> решения проблем, послуживши</w:t>
      </w:r>
      <w:r w:rsidR="00834A8D" w:rsidRPr="003A60C2">
        <w:rPr>
          <w:szCs w:val="28"/>
        </w:rPr>
        <w:t>х</w:t>
      </w:r>
      <w:r w:rsidR="007568BB" w:rsidRPr="003A60C2">
        <w:rPr>
          <w:szCs w:val="28"/>
        </w:rPr>
        <w:t xml:space="preserve"> основанием для разработки проекта документа, </w:t>
      </w:r>
      <w:r w:rsidR="00834A8D" w:rsidRPr="003A60C2">
        <w:rPr>
          <w:szCs w:val="28"/>
        </w:rPr>
        <w:t>правильно</w:t>
      </w:r>
      <w:r w:rsidR="007568BB" w:rsidRPr="003A60C2">
        <w:rPr>
          <w:szCs w:val="28"/>
        </w:rPr>
        <w:t xml:space="preserve"> применен</w:t>
      </w:r>
      <w:r w:rsidR="00834A8D" w:rsidRPr="003A60C2">
        <w:rPr>
          <w:szCs w:val="28"/>
        </w:rPr>
        <w:t>ы</w:t>
      </w:r>
      <w:r w:rsidR="007568BB" w:rsidRPr="003A60C2">
        <w:rPr>
          <w:szCs w:val="28"/>
        </w:rPr>
        <w:t xml:space="preserve"> норм</w:t>
      </w:r>
      <w:r w:rsidR="00834A8D" w:rsidRPr="003A60C2">
        <w:rPr>
          <w:szCs w:val="28"/>
        </w:rPr>
        <w:t>ы</w:t>
      </w:r>
      <w:r w:rsidR="007568BB" w:rsidRPr="003A60C2">
        <w:rPr>
          <w:szCs w:val="28"/>
        </w:rPr>
        <w:t xml:space="preserve"> законодательства Российской </w:t>
      </w:r>
      <w:r w:rsidRPr="003A60C2">
        <w:rPr>
          <w:szCs w:val="28"/>
        </w:rPr>
        <w:t xml:space="preserve">Федерации и Республики Дагестан, применены </w:t>
      </w:r>
      <w:r w:rsidR="007568BB" w:rsidRPr="003A60C2">
        <w:rPr>
          <w:szCs w:val="28"/>
        </w:rPr>
        <w:t xml:space="preserve">аналитические способности, </w:t>
      </w:r>
      <w:r w:rsidRPr="003A60C2">
        <w:rPr>
          <w:szCs w:val="28"/>
        </w:rPr>
        <w:t xml:space="preserve">присутствует логичность мышления и правовая </w:t>
      </w:r>
      <w:r w:rsidR="007568BB" w:rsidRPr="003A60C2">
        <w:rPr>
          <w:szCs w:val="28"/>
        </w:rPr>
        <w:t>грамотность</w:t>
      </w:r>
      <w:r w:rsidR="00432757" w:rsidRPr="003A60C2">
        <w:rPr>
          <w:szCs w:val="28"/>
        </w:rPr>
        <w:t>;</w:t>
      </w:r>
    </w:p>
    <w:p w14:paraId="01545E11" w14:textId="77777777" w:rsidR="00432757" w:rsidRPr="003A60C2" w:rsidRDefault="00432757" w:rsidP="00432757">
      <w:pPr>
        <w:autoSpaceDE w:val="0"/>
        <w:autoSpaceDN w:val="0"/>
        <w:adjustRightInd w:val="0"/>
        <w:ind w:firstLine="480"/>
        <w:rPr>
          <w:szCs w:val="28"/>
        </w:rPr>
      </w:pPr>
      <w:r w:rsidRPr="003A60C2">
        <w:rPr>
          <w:szCs w:val="28"/>
        </w:rPr>
        <w:t>4 баллов – документ соответствует установленным требованиям оформления, имеется понимание сути вопроса, затронуты ключевые факты и проблемы, отражены пути решения проблем, послуживши</w:t>
      </w:r>
      <w:r w:rsidR="00834A8D" w:rsidRPr="003A60C2">
        <w:rPr>
          <w:szCs w:val="28"/>
        </w:rPr>
        <w:t>х</w:t>
      </w:r>
      <w:r w:rsidRPr="003A60C2">
        <w:rPr>
          <w:szCs w:val="28"/>
        </w:rPr>
        <w:t xml:space="preserve"> основанием для </w:t>
      </w:r>
      <w:r w:rsidR="00834A8D" w:rsidRPr="003A60C2">
        <w:rPr>
          <w:szCs w:val="28"/>
        </w:rPr>
        <w:t xml:space="preserve">разработки проекта документа, имеются неточности в </w:t>
      </w:r>
      <w:r w:rsidRPr="003A60C2">
        <w:rPr>
          <w:szCs w:val="28"/>
        </w:rPr>
        <w:t>правильно</w:t>
      </w:r>
      <w:r w:rsidR="00834A8D" w:rsidRPr="003A60C2">
        <w:rPr>
          <w:szCs w:val="28"/>
        </w:rPr>
        <w:t>м</w:t>
      </w:r>
      <w:r w:rsidRPr="003A60C2">
        <w:rPr>
          <w:szCs w:val="28"/>
        </w:rPr>
        <w:t xml:space="preserve"> применени</w:t>
      </w:r>
      <w:r w:rsidR="00834A8D" w:rsidRPr="003A60C2">
        <w:rPr>
          <w:szCs w:val="28"/>
        </w:rPr>
        <w:t>и</w:t>
      </w:r>
      <w:r w:rsidRPr="003A60C2">
        <w:rPr>
          <w:szCs w:val="28"/>
        </w:rPr>
        <w:t xml:space="preserve"> норм законодательства Российской Федерации и Республики Дагестан, применены аналитические способности, присутствует логичность мышления и правовая грамотность;</w:t>
      </w:r>
    </w:p>
    <w:p w14:paraId="1CA9697A" w14:textId="77777777" w:rsidR="00432757" w:rsidRPr="003A60C2" w:rsidRDefault="00834A8D" w:rsidP="00834A8D">
      <w:pPr>
        <w:autoSpaceDE w:val="0"/>
        <w:autoSpaceDN w:val="0"/>
        <w:adjustRightInd w:val="0"/>
        <w:ind w:firstLine="480"/>
        <w:rPr>
          <w:szCs w:val="28"/>
        </w:rPr>
      </w:pPr>
      <w:r w:rsidRPr="003A60C2">
        <w:rPr>
          <w:szCs w:val="28"/>
        </w:rPr>
        <w:t>3 баллов – документ соответствует установленным требованиям оформления, имеется понимание сути вопроса, затронуты ключевые факты и проблемы, однако пути решения проблем отражены недостаточно, имеются неточности в правильном применении норм законодательства Российской Федерации и Республики Дагестан, аналитические способности, логичность мышления и правовая грамотность присутствует;</w:t>
      </w:r>
    </w:p>
    <w:p w14:paraId="2A4022BF" w14:textId="77777777" w:rsidR="00834A8D" w:rsidRPr="003A60C2" w:rsidRDefault="00834A8D" w:rsidP="00834A8D">
      <w:pPr>
        <w:autoSpaceDE w:val="0"/>
        <w:autoSpaceDN w:val="0"/>
        <w:adjustRightInd w:val="0"/>
        <w:ind w:firstLine="480"/>
        <w:rPr>
          <w:szCs w:val="28"/>
        </w:rPr>
      </w:pPr>
      <w:r w:rsidRPr="003A60C2">
        <w:rPr>
          <w:szCs w:val="28"/>
        </w:rPr>
        <w:t xml:space="preserve">0 баллов – документ не соответствует установленным требованиям оформления, отсутствует понимание сути вопроса, затронуты ключевые факты и проблемы, </w:t>
      </w:r>
      <w:r w:rsidR="003A60C2">
        <w:rPr>
          <w:szCs w:val="28"/>
        </w:rPr>
        <w:t xml:space="preserve">однако </w:t>
      </w:r>
      <w:r w:rsidRPr="003A60C2">
        <w:rPr>
          <w:szCs w:val="28"/>
        </w:rPr>
        <w:t>пути решения проблем не отражены, нормы законодательства Российской Федерации и Республики Дагестан не приведены, низкий уровень аналитических способностей, логичность мышления и правовая грамотность</w:t>
      </w:r>
      <w:r w:rsidR="003A60C2" w:rsidRPr="003A60C2">
        <w:rPr>
          <w:szCs w:val="28"/>
        </w:rPr>
        <w:t xml:space="preserve"> не проявлены</w:t>
      </w:r>
      <w:r w:rsidR="003A60C2">
        <w:rPr>
          <w:szCs w:val="28"/>
        </w:rPr>
        <w:t>.</w:t>
      </w:r>
    </w:p>
    <w:p w14:paraId="7981CBEB" w14:textId="77777777" w:rsidR="000D15F9" w:rsidRPr="00281A72" w:rsidRDefault="000D15F9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FF0000"/>
          <w:sz w:val="28"/>
          <w:szCs w:val="28"/>
        </w:rPr>
      </w:pPr>
    </w:p>
    <w:p w14:paraId="0378E65B" w14:textId="442FC883" w:rsidR="002126D4" w:rsidRDefault="002126D4" w:rsidP="00151C2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28AA4C94" w14:textId="77777777" w:rsidR="00B56FEC" w:rsidRDefault="00B56FEC" w:rsidP="002126D4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01AE718B" w14:textId="77777777" w:rsidR="00B56FEC" w:rsidRDefault="00B56FEC" w:rsidP="002126D4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58D9BCA2" w14:textId="77777777" w:rsidR="00B56FEC" w:rsidRDefault="00B56FEC" w:rsidP="002126D4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42BFA17B" w14:textId="77777777" w:rsidR="00B56FEC" w:rsidRDefault="00B56FEC" w:rsidP="002126D4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195B700E" w14:textId="77777777" w:rsidR="00B56FEC" w:rsidRDefault="00B56FEC" w:rsidP="002126D4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1F2DF07E" w14:textId="77777777" w:rsidR="00B56FEC" w:rsidRDefault="00B56FEC" w:rsidP="002126D4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1BE34EEF" w14:textId="77777777" w:rsidR="00B56FEC" w:rsidRDefault="00B56FEC" w:rsidP="002126D4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7527A82B" w14:textId="77777777" w:rsidR="00B56FEC" w:rsidRPr="00196D1F" w:rsidRDefault="002126D4" w:rsidP="00B56FEC">
      <w:pPr>
        <w:ind w:firstLine="480"/>
        <w:jc w:val="right"/>
        <w:textAlignment w:val="baseline"/>
        <w:rPr>
          <w:sz w:val="24"/>
        </w:rPr>
      </w:pPr>
      <w:r w:rsidRPr="00196D1F">
        <w:rPr>
          <w:rFonts w:eastAsia="Times New Roman"/>
          <w:bCs/>
          <w:sz w:val="24"/>
          <w:lang w:eastAsia="ru-RU"/>
        </w:rPr>
        <w:lastRenderedPageBreak/>
        <w:t>Приложение № 3</w:t>
      </w:r>
      <w:r w:rsidRPr="00196D1F">
        <w:rPr>
          <w:rFonts w:eastAsia="Times New Roman"/>
          <w:bCs/>
          <w:sz w:val="24"/>
          <w:lang w:eastAsia="ru-RU"/>
        </w:rPr>
        <w:br/>
      </w:r>
      <w:r w:rsidR="00B56FEC" w:rsidRPr="00196D1F">
        <w:rPr>
          <w:rFonts w:eastAsia="Times New Roman"/>
          <w:bCs/>
          <w:sz w:val="24"/>
          <w:lang w:eastAsia="ru-RU"/>
        </w:rPr>
        <w:t xml:space="preserve">к Методике </w:t>
      </w:r>
      <w:r w:rsidR="00B56FEC" w:rsidRPr="00196D1F">
        <w:rPr>
          <w:sz w:val="24"/>
        </w:rPr>
        <w:t>проведения конкурса на замещение</w:t>
      </w:r>
    </w:p>
    <w:p w14:paraId="0D6B8285" w14:textId="77777777" w:rsidR="00B56FEC" w:rsidRPr="00196D1F" w:rsidRDefault="00B56FEC" w:rsidP="00B56FEC">
      <w:pPr>
        <w:jc w:val="right"/>
        <w:textAlignment w:val="baseline"/>
        <w:rPr>
          <w:sz w:val="24"/>
        </w:rPr>
      </w:pPr>
      <w:r w:rsidRPr="00196D1F">
        <w:rPr>
          <w:sz w:val="24"/>
        </w:rPr>
        <w:t>вакантной должности государственной гражданской</w:t>
      </w:r>
    </w:p>
    <w:p w14:paraId="707AD665" w14:textId="77777777" w:rsidR="00B56FEC" w:rsidRDefault="00B56FEC" w:rsidP="00B56FEC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службы Республики Дагестан в Комитете по </w:t>
      </w:r>
      <w:r w:rsidRPr="00C62642">
        <w:rPr>
          <w:sz w:val="24"/>
        </w:rPr>
        <w:t>виноградарству</w:t>
      </w:r>
    </w:p>
    <w:p w14:paraId="337FD5BB" w14:textId="77777777" w:rsidR="00B56FEC" w:rsidRPr="00196D1F" w:rsidRDefault="00B56FEC" w:rsidP="00B56FEC">
      <w:pPr>
        <w:jc w:val="right"/>
        <w:textAlignment w:val="baseline"/>
        <w:rPr>
          <w:sz w:val="24"/>
        </w:rPr>
      </w:pPr>
      <w:r w:rsidRPr="00C62642">
        <w:rPr>
          <w:sz w:val="24"/>
        </w:rPr>
        <w:t xml:space="preserve"> </w:t>
      </w:r>
      <w:r>
        <w:rPr>
          <w:sz w:val="24"/>
        </w:rPr>
        <w:t>и</w:t>
      </w:r>
      <w:r w:rsidRPr="00C62642">
        <w:rPr>
          <w:sz w:val="24"/>
        </w:rPr>
        <w:t xml:space="preserve"> алкогольному регулированию </w:t>
      </w:r>
      <w:r w:rsidRPr="00196D1F">
        <w:rPr>
          <w:sz w:val="24"/>
        </w:rPr>
        <w:t>Республики Дагестан</w:t>
      </w:r>
    </w:p>
    <w:p w14:paraId="4A373648" w14:textId="77777777" w:rsidR="00B56FEC" w:rsidRDefault="00B56FEC" w:rsidP="00B56FEC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и включение в кадровый резерв Комитета </w:t>
      </w:r>
      <w:r w:rsidRPr="002B3F61">
        <w:rPr>
          <w:sz w:val="24"/>
        </w:rPr>
        <w:t>по виноградарству</w:t>
      </w:r>
    </w:p>
    <w:p w14:paraId="432A4FB5" w14:textId="77777777" w:rsidR="00B56FEC" w:rsidRDefault="00B56FEC" w:rsidP="00B56FEC">
      <w:pPr>
        <w:jc w:val="right"/>
        <w:textAlignment w:val="baseline"/>
        <w:rPr>
          <w:sz w:val="24"/>
        </w:rPr>
      </w:pPr>
      <w:r w:rsidRPr="002B3F61">
        <w:rPr>
          <w:sz w:val="24"/>
        </w:rPr>
        <w:t>и алкогольному регулированию Республики Дагестан</w:t>
      </w:r>
    </w:p>
    <w:p w14:paraId="4C9D770C" w14:textId="4940ADA4" w:rsidR="002126D4" w:rsidRPr="00196D1F" w:rsidRDefault="002126D4" w:rsidP="00B56FEC">
      <w:pPr>
        <w:ind w:firstLine="480"/>
        <w:jc w:val="right"/>
        <w:textAlignment w:val="baseline"/>
        <w:rPr>
          <w:sz w:val="24"/>
        </w:rPr>
      </w:pPr>
    </w:p>
    <w:p w14:paraId="4FECE266" w14:textId="77777777" w:rsidR="005C28B2" w:rsidRPr="00196D1F" w:rsidRDefault="005C28B2" w:rsidP="005C28B2">
      <w:pPr>
        <w:jc w:val="center"/>
        <w:textAlignment w:val="baseline"/>
        <w:rPr>
          <w:rFonts w:ascii="Courier New" w:eastAsia="Times New Roman" w:hAnsi="Courier New" w:cs="Courier New"/>
          <w:spacing w:val="-18"/>
          <w:sz w:val="24"/>
          <w:lang w:eastAsia="ru-RU"/>
        </w:rPr>
      </w:pPr>
    </w:p>
    <w:p w14:paraId="4DB63121" w14:textId="77777777" w:rsidR="005C28B2" w:rsidRPr="00196D1F" w:rsidRDefault="005C28B2" w:rsidP="005C28B2">
      <w:pPr>
        <w:jc w:val="center"/>
        <w:textAlignment w:val="baseline"/>
        <w:rPr>
          <w:rFonts w:ascii="Courier New" w:eastAsia="Times New Roman" w:hAnsi="Courier New" w:cs="Courier New"/>
          <w:spacing w:val="-18"/>
          <w:sz w:val="24"/>
          <w:lang w:eastAsia="ru-RU"/>
        </w:rPr>
      </w:pPr>
    </w:p>
    <w:p w14:paraId="6187A32A" w14:textId="77777777" w:rsidR="002126D4" w:rsidRPr="00196D1F" w:rsidRDefault="005C28B2" w:rsidP="005C28B2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КОНКУРСНЫЙ БЮЛЛЕТЕНЬ</w:t>
      </w:r>
    </w:p>
    <w:p w14:paraId="2B8B7CD8" w14:textId="77777777" w:rsidR="005C28B2" w:rsidRPr="00196D1F" w:rsidRDefault="005C28B2" w:rsidP="005C28B2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</w:p>
    <w:p w14:paraId="2141243E" w14:textId="77777777" w:rsidR="007568BB" w:rsidRPr="00196D1F" w:rsidRDefault="007568BB" w:rsidP="002126D4">
      <w:pPr>
        <w:jc w:val="righ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 xml:space="preserve"> </w:t>
      </w:r>
    </w:p>
    <w:p w14:paraId="5B1813B9" w14:textId="77777777" w:rsidR="007568BB" w:rsidRPr="00196D1F" w:rsidRDefault="002126D4" w:rsidP="002126D4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«</w:t>
      </w:r>
      <w:r w:rsidR="007568BB" w:rsidRPr="00196D1F">
        <w:rPr>
          <w:rFonts w:eastAsia="Times New Roman"/>
          <w:spacing w:val="-18"/>
          <w:szCs w:val="28"/>
          <w:lang w:eastAsia="ru-RU"/>
        </w:rPr>
        <w:t>__</w:t>
      </w:r>
      <w:r w:rsidRPr="00196D1F">
        <w:rPr>
          <w:rFonts w:eastAsia="Times New Roman"/>
          <w:spacing w:val="-18"/>
          <w:szCs w:val="28"/>
          <w:lang w:eastAsia="ru-RU"/>
        </w:rPr>
        <w:t>»</w:t>
      </w:r>
      <w:r w:rsidR="007568BB" w:rsidRPr="00196D1F">
        <w:rPr>
          <w:rFonts w:eastAsia="Times New Roman"/>
          <w:spacing w:val="-18"/>
          <w:szCs w:val="28"/>
          <w:lang w:eastAsia="ru-RU"/>
        </w:rPr>
        <w:t xml:space="preserve"> _____________ 20__ г.</w:t>
      </w:r>
    </w:p>
    <w:p w14:paraId="45B978B3" w14:textId="77777777" w:rsidR="007568BB" w:rsidRPr="00196D1F" w:rsidRDefault="007568BB" w:rsidP="002126D4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(дата проведения конкурса)</w:t>
      </w:r>
    </w:p>
    <w:p w14:paraId="7758325B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0D90CA44" w14:textId="77777777" w:rsidR="007568BB" w:rsidRPr="00196D1F" w:rsidRDefault="007568BB" w:rsidP="002126D4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(полное наименование должности, на замещение которой проводится конкурс,</w:t>
      </w:r>
    </w:p>
    <w:p w14:paraId="06AC5A43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1D0F81BA" w14:textId="77777777" w:rsidR="007568BB" w:rsidRPr="00196D1F" w:rsidRDefault="007568BB" w:rsidP="002126D4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или наименование группы должностей, по которой проводится конкурс</w:t>
      </w:r>
    </w:p>
    <w:p w14:paraId="4C434AFB" w14:textId="77777777" w:rsidR="002B3F61" w:rsidRDefault="007568BB" w:rsidP="002126D4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 xml:space="preserve">на включение в кадровый резерв </w:t>
      </w:r>
      <w:r w:rsidR="002126D4" w:rsidRPr="00196D1F">
        <w:rPr>
          <w:rFonts w:eastAsia="Times New Roman"/>
          <w:spacing w:val="-18"/>
          <w:sz w:val="24"/>
          <w:lang w:eastAsia="ru-RU"/>
        </w:rPr>
        <w:t xml:space="preserve">Комитета по </w:t>
      </w:r>
      <w:r w:rsidR="002B3F61">
        <w:rPr>
          <w:rFonts w:eastAsia="Times New Roman"/>
          <w:spacing w:val="-18"/>
          <w:sz w:val="24"/>
          <w:lang w:eastAsia="ru-RU"/>
        </w:rPr>
        <w:t xml:space="preserve">виноградарству и алкогольному регулированию </w:t>
      </w:r>
    </w:p>
    <w:p w14:paraId="76F077B0" w14:textId="2FA0F0D1" w:rsidR="007568BB" w:rsidRPr="00196D1F" w:rsidRDefault="007568BB" w:rsidP="002126D4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 xml:space="preserve"> Республики Дагестан)</w:t>
      </w:r>
    </w:p>
    <w:p w14:paraId="022C80D8" w14:textId="77777777" w:rsidR="007568BB" w:rsidRPr="00196D1F" w:rsidRDefault="007568BB" w:rsidP="00A17E4D">
      <w:pPr>
        <w:ind w:left="708"/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Балл, присвоенный членом конкурсной комиссии кандидату по результат</w:t>
      </w:r>
      <w:r w:rsidR="00A17E4D" w:rsidRPr="00196D1F">
        <w:rPr>
          <w:rFonts w:eastAsia="Times New Roman"/>
          <w:spacing w:val="-18"/>
          <w:szCs w:val="28"/>
          <w:lang w:eastAsia="ru-RU"/>
        </w:rPr>
        <w:t xml:space="preserve">ам </w:t>
      </w:r>
      <w:r w:rsidRPr="00196D1F">
        <w:rPr>
          <w:rFonts w:eastAsia="Times New Roman"/>
          <w:spacing w:val="-18"/>
          <w:szCs w:val="28"/>
          <w:lang w:eastAsia="ru-RU"/>
        </w:rPr>
        <w:t xml:space="preserve">индивидуального собеседования </w:t>
      </w:r>
    </w:p>
    <w:p w14:paraId="00579326" w14:textId="77777777" w:rsidR="007568BB" w:rsidRPr="00196D1F" w:rsidRDefault="007568BB" w:rsidP="00A17E4D">
      <w:pPr>
        <w:ind w:left="708"/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</w:r>
      <w:r w:rsidR="00A17E4D" w:rsidRPr="00196D1F">
        <w:rPr>
          <w:rFonts w:eastAsia="Times New Roman"/>
          <w:spacing w:val="-18"/>
          <w:szCs w:val="28"/>
          <w:lang w:eastAsia="ru-RU"/>
        </w:rPr>
        <w:t>М</w:t>
      </w:r>
      <w:r w:rsidRPr="00196D1F">
        <w:rPr>
          <w:rFonts w:eastAsia="Times New Roman"/>
          <w:spacing w:val="-18"/>
          <w:szCs w:val="28"/>
          <w:lang w:eastAsia="ru-RU"/>
        </w:rPr>
        <w:t>аксимальный балл составляет __________ баллов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478"/>
        <w:gridCol w:w="5326"/>
      </w:tblGrid>
      <w:tr w:rsidR="007568BB" w:rsidRPr="00196D1F" w14:paraId="2B19C3E3" w14:textId="77777777" w:rsidTr="00A17E4D">
        <w:trPr>
          <w:trHeight w:val="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C085" w14:textId="77777777"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A8321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56A3F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07E00303" w14:textId="77777777" w:rsidTr="00A17E4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7C9C81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кандидата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8CCDD1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Балл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0934E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Краткая мотивировка выставленного балла (при необходимости)</w:t>
            </w:r>
          </w:p>
        </w:tc>
      </w:tr>
      <w:tr w:rsidR="007568BB" w:rsidRPr="00196D1F" w14:paraId="45D98942" w14:textId="77777777" w:rsidTr="00A17E4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E03E3E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0942F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01A9BC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7568BB" w:rsidRPr="00196D1F" w14:paraId="47620DC2" w14:textId="77777777" w:rsidTr="00A17E4D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737B66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51CA66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E9CCC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14:paraId="17B6A88A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</w:r>
      <w:r w:rsidRPr="00196D1F">
        <w:rPr>
          <w:rFonts w:eastAsia="Times New Roman"/>
          <w:spacing w:val="-18"/>
          <w:sz w:val="24"/>
          <w:lang w:eastAsia="ru-RU"/>
        </w:rPr>
        <w:t>___________________________________________________     ___________</w:t>
      </w:r>
    </w:p>
    <w:p w14:paraId="556C8089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 xml:space="preserve"> (фамилия, имя, отчество члена конкурсной 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комиссии)   </w:t>
      </w:r>
      <w:proofErr w:type="gramEnd"/>
      <w:r w:rsidRPr="00196D1F">
        <w:rPr>
          <w:rFonts w:eastAsia="Times New Roman"/>
          <w:spacing w:val="-18"/>
          <w:sz w:val="24"/>
          <w:lang w:eastAsia="ru-RU"/>
        </w:rPr>
        <w:t>  </w:t>
      </w:r>
      <w:r w:rsidR="00A17E4D" w:rsidRPr="00196D1F">
        <w:rPr>
          <w:rFonts w:eastAsia="Times New Roman"/>
          <w:spacing w:val="-18"/>
          <w:sz w:val="24"/>
          <w:lang w:eastAsia="ru-RU"/>
        </w:rPr>
        <w:t xml:space="preserve">               </w:t>
      </w:r>
      <w:r w:rsidRPr="00196D1F">
        <w:rPr>
          <w:rFonts w:eastAsia="Times New Roman"/>
          <w:spacing w:val="-18"/>
          <w:sz w:val="24"/>
          <w:lang w:eastAsia="ru-RU"/>
        </w:rPr>
        <w:t>(подпись)</w:t>
      </w:r>
    </w:p>
    <w:p w14:paraId="3E8BEFC5" w14:textId="77777777" w:rsidR="007568BB" w:rsidRPr="00196D1F" w:rsidRDefault="007568BB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14:paraId="197A36E7" w14:textId="77777777" w:rsidR="007568BB" w:rsidRPr="00196D1F" w:rsidRDefault="007568BB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14:paraId="009909B3" w14:textId="77777777" w:rsidR="002126D4" w:rsidRPr="00196D1F" w:rsidRDefault="002126D4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14:paraId="0A15B9F9" w14:textId="77777777" w:rsidR="002126D4" w:rsidRPr="00196D1F" w:rsidRDefault="002126D4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14:paraId="6C5B0D92" w14:textId="77777777" w:rsidR="00DA52A4" w:rsidRDefault="00DA52A4" w:rsidP="005C28B2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204A1036" w14:textId="77777777" w:rsidR="00DA52A4" w:rsidRDefault="00DA52A4" w:rsidP="005C28B2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011B295C" w14:textId="77777777" w:rsidR="00DA52A4" w:rsidRDefault="00DA52A4" w:rsidP="005C28B2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62E5DC36" w14:textId="77777777" w:rsidR="00DA52A4" w:rsidRDefault="00DA52A4" w:rsidP="005C28B2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0E8ECED0" w14:textId="77777777" w:rsidR="00DA52A4" w:rsidRDefault="00DA52A4" w:rsidP="005C28B2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0A625CEA" w14:textId="77777777" w:rsidR="00DA52A4" w:rsidRDefault="00DA52A4" w:rsidP="005C28B2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7A8CE42A" w14:textId="77777777" w:rsidR="00DA52A4" w:rsidRDefault="00DA52A4" w:rsidP="005C28B2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282738C1" w14:textId="77777777" w:rsidR="00DA52A4" w:rsidRDefault="00DA52A4" w:rsidP="005C28B2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6AD6C3D3" w14:textId="77777777" w:rsidR="00DA52A4" w:rsidRDefault="00DA52A4" w:rsidP="005C28B2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070888C3" w14:textId="77777777" w:rsidR="00DA52A4" w:rsidRDefault="00DA52A4" w:rsidP="005C28B2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7B03A9C7" w14:textId="77777777" w:rsidR="00DA52A4" w:rsidRDefault="00DA52A4" w:rsidP="005C28B2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6F5E25F4" w14:textId="77777777" w:rsidR="00B56FEC" w:rsidRDefault="00B56FEC" w:rsidP="005C28B2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6579E540" w14:textId="77777777" w:rsidR="00B56FEC" w:rsidRDefault="00B56FEC" w:rsidP="005C28B2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130D3B45" w14:textId="77777777" w:rsidR="00B56FEC" w:rsidRPr="00196D1F" w:rsidRDefault="005C28B2" w:rsidP="00B56FEC">
      <w:pPr>
        <w:ind w:firstLine="480"/>
        <w:jc w:val="right"/>
        <w:textAlignment w:val="baseline"/>
        <w:rPr>
          <w:sz w:val="24"/>
        </w:rPr>
      </w:pPr>
      <w:r w:rsidRPr="00196D1F">
        <w:rPr>
          <w:rFonts w:eastAsia="Times New Roman"/>
          <w:bCs/>
          <w:sz w:val="24"/>
          <w:lang w:eastAsia="ru-RU"/>
        </w:rPr>
        <w:t>Приложение № 4</w:t>
      </w:r>
      <w:r w:rsidRPr="00196D1F">
        <w:rPr>
          <w:rFonts w:eastAsia="Times New Roman"/>
          <w:bCs/>
          <w:sz w:val="24"/>
          <w:lang w:eastAsia="ru-RU"/>
        </w:rPr>
        <w:br/>
      </w:r>
      <w:r w:rsidR="00B56FEC" w:rsidRPr="00196D1F">
        <w:rPr>
          <w:rFonts w:eastAsia="Times New Roman"/>
          <w:bCs/>
          <w:sz w:val="24"/>
          <w:lang w:eastAsia="ru-RU"/>
        </w:rPr>
        <w:t xml:space="preserve">к Методике </w:t>
      </w:r>
      <w:r w:rsidR="00B56FEC" w:rsidRPr="00196D1F">
        <w:rPr>
          <w:sz w:val="24"/>
        </w:rPr>
        <w:t>проведения конкурса на замещение</w:t>
      </w:r>
    </w:p>
    <w:p w14:paraId="7DA77FC2" w14:textId="77777777" w:rsidR="00B56FEC" w:rsidRPr="00196D1F" w:rsidRDefault="00B56FEC" w:rsidP="00B56FEC">
      <w:pPr>
        <w:jc w:val="right"/>
        <w:textAlignment w:val="baseline"/>
        <w:rPr>
          <w:sz w:val="24"/>
        </w:rPr>
      </w:pPr>
      <w:r w:rsidRPr="00196D1F">
        <w:rPr>
          <w:sz w:val="24"/>
        </w:rPr>
        <w:t>вакантной должности государственной гражданской</w:t>
      </w:r>
    </w:p>
    <w:p w14:paraId="1DDD3070" w14:textId="77777777" w:rsidR="00B56FEC" w:rsidRDefault="00B56FEC" w:rsidP="00B56FEC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службы Республики Дагестан в Комитете по </w:t>
      </w:r>
      <w:r w:rsidRPr="00C62642">
        <w:rPr>
          <w:sz w:val="24"/>
        </w:rPr>
        <w:t>виноградарству</w:t>
      </w:r>
    </w:p>
    <w:p w14:paraId="4997EF03" w14:textId="77777777" w:rsidR="00B56FEC" w:rsidRPr="00196D1F" w:rsidRDefault="00B56FEC" w:rsidP="00B56FEC">
      <w:pPr>
        <w:jc w:val="right"/>
        <w:textAlignment w:val="baseline"/>
        <w:rPr>
          <w:sz w:val="24"/>
        </w:rPr>
      </w:pPr>
      <w:r w:rsidRPr="00C62642">
        <w:rPr>
          <w:sz w:val="24"/>
        </w:rPr>
        <w:t xml:space="preserve"> </w:t>
      </w:r>
      <w:r>
        <w:rPr>
          <w:sz w:val="24"/>
        </w:rPr>
        <w:t>и</w:t>
      </w:r>
      <w:r w:rsidRPr="00C62642">
        <w:rPr>
          <w:sz w:val="24"/>
        </w:rPr>
        <w:t xml:space="preserve"> алкогольному регулированию </w:t>
      </w:r>
      <w:r w:rsidRPr="00196D1F">
        <w:rPr>
          <w:sz w:val="24"/>
        </w:rPr>
        <w:t>Республики Дагестан</w:t>
      </w:r>
    </w:p>
    <w:p w14:paraId="64B91403" w14:textId="77777777" w:rsidR="00B56FEC" w:rsidRDefault="00B56FEC" w:rsidP="00B56FEC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и включение в кадровый резерв Комитета </w:t>
      </w:r>
      <w:r w:rsidRPr="002B3F61">
        <w:rPr>
          <w:sz w:val="24"/>
        </w:rPr>
        <w:t>по виноградарству</w:t>
      </w:r>
    </w:p>
    <w:p w14:paraId="2B41B3B2" w14:textId="77777777" w:rsidR="00B56FEC" w:rsidRDefault="00B56FEC" w:rsidP="00B56FEC">
      <w:pPr>
        <w:jc w:val="right"/>
        <w:textAlignment w:val="baseline"/>
        <w:rPr>
          <w:sz w:val="24"/>
        </w:rPr>
      </w:pPr>
      <w:r w:rsidRPr="002B3F61">
        <w:rPr>
          <w:sz w:val="24"/>
        </w:rPr>
        <w:t>и алкогольному регулированию Республики Дагестан</w:t>
      </w:r>
    </w:p>
    <w:p w14:paraId="27F7DF1F" w14:textId="12979021" w:rsidR="005C28B2" w:rsidRPr="00196D1F" w:rsidRDefault="005C28B2" w:rsidP="00B56FEC">
      <w:pPr>
        <w:ind w:firstLine="480"/>
        <w:jc w:val="right"/>
        <w:textAlignment w:val="baseline"/>
        <w:rPr>
          <w:rFonts w:ascii="Courier New" w:eastAsia="Times New Roman" w:hAnsi="Courier New" w:cs="Courier New"/>
          <w:spacing w:val="-18"/>
          <w:sz w:val="24"/>
          <w:lang w:eastAsia="ru-RU"/>
        </w:rPr>
      </w:pPr>
    </w:p>
    <w:p w14:paraId="6B3771B0" w14:textId="77777777" w:rsidR="005C28B2" w:rsidRPr="00196D1F" w:rsidRDefault="005C28B2" w:rsidP="005C28B2">
      <w:pPr>
        <w:jc w:val="center"/>
        <w:textAlignment w:val="baseline"/>
        <w:rPr>
          <w:rFonts w:ascii="Courier New" w:eastAsia="Times New Roman" w:hAnsi="Courier New" w:cs="Courier New"/>
          <w:spacing w:val="-18"/>
          <w:sz w:val="24"/>
          <w:lang w:eastAsia="ru-RU"/>
        </w:rPr>
      </w:pPr>
    </w:p>
    <w:p w14:paraId="49116D70" w14:textId="77777777" w:rsidR="005C28B2" w:rsidRPr="00196D1F" w:rsidRDefault="005C28B2" w:rsidP="005C28B2">
      <w:pPr>
        <w:jc w:val="center"/>
        <w:textAlignment w:val="baseline"/>
        <w:rPr>
          <w:rFonts w:ascii="Courier New" w:eastAsia="Times New Roman" w:hAnsi="Courier New" w:cs="Courier New"/>
          <w:spacing w:val="-18"/>
          <w:sz w:val="24"/>
          <w:lang w:eastAsia="ru-RU"/>
        </w:rPr>
      </w:pPr>
    </w:p>
    <w:p w14:paraId="3CA04F4F" w14:textId="77777777" w:rsidR="007568BB" w:rsidRPr="00196D1F" w:rsidRDefault="007568BB" w:rsidP="005C28B2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РЕШЕНИЕ</w:t>
      </w:r>
    </w:p>
    <w:p w14:paraId="6D0F5992" w14:textId="77777777" w:rsidR="007568BB" w:rsidRPr="00196D1F" w:rsidRDefault="007568BB" w:rsidP="005C28B2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конкурсной комиссии по итогам конкурса на замещение</w:t>
      </w:r>
    </w:p>
    <w:p w14:paraId="00EC2802" w14:textId="77777777" w:rsidR="007568BB" w:rsidRPr="00196D1F" w:rsidRDefault="007568BB" w:rsidP="005C28B2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вакантной должности государственной гражданской службы</w:t>
      </w:r>
    </w:p>
    <w:p w14:paraId="7EC792D7" w14:textId="67A476B2" w:rsidR="007568BB" w:rsidRPr="00196D1F" w:rsidRDefault="007568BB" w:rsidP="005C28B2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 xml:space="preserve">Республики Дагестан в </w:t>
      </w:r>
      <w:r w:rsidR="005C28B2" w:rsidRPr="00196D1F">
        <w:rPr>
          <w:rFonts w:eastAsia="Times New Roman"/>
          <w:spacing w:val="-18"/>
          <w:szCs w:val="28"/>
          <w:lang w:eastAsia="ru-RU"/>
        </w:rPr>
        <w:t xml:space="preserve">Комитете по </w:t>
      </w:r>
      <w:r w:rsidR="002B3F61">
        <w:rPr>
          <w:rFonts w:eastAsia="Times New Roman"/>
          <w:spacing w:val="-18"/>
          <w:szCs w:val="28"/>
          <w:lang w:eastAsia="ru-RU"/>
        </w:rPr>
        <w:t>виноградарству и алкогольному регулированию</w:t>
      </w:r>
      <w:r w:rsidRPr="00196D1F">
        <w:rPr>
          <w:rFonts w:eastAsia="Times New Roman"/>
          <w:spacing w:val="-18"/>
          <w:szCs w:val="28"/>
          <w:lang w:eastAsia="ru-RU"/>
        </w:rPr>
        <w:t xml:space="preserve"> Республики Дагестан</w:t>
      </w:r>
    </w:p>
    <w:p w14:paraId="49593233" w14:textId="77777777" w:rsidR="007568BB" w:rsidRPr="00196D1F" w:rsidRDefault="005C28B2" w:rsidP="005C28B2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 «</w:t>
      </w:r>
      <w:r w:rsidR="007568BB" w:rsidRPr="00196D1F">
        <w:rPr>
          <w:rFonts w:eastAsia="Times New Roman"/>
          <w:spacing w:val="-18"/>
          <w:szCs w:val="28"/>
          <w:lang w:eastAsia="ru-RU"/>
        </w:rPr>
        <w:t>__</w:t>
      </w:r>
      <w:r w:rsidRPr="00196D1F">
        <w:rPr>
          <w:rFonts w:eastAsia="Times New Roman"/>
          <w:spacing w:val="-18"/>
          <w:szCs w:val="28"/>
          <w:lang w:eastAsia="ru-RU"/>
        </w:rPr>
        <w:t>»</w:t>
      </w:r>
      <w:r w:rsidR="007568BB" w:rsidRPr="00196D1F">
        <w:rPr>
          <w:rFonts w:eastAsia="Times New Roman"/>
          <w:spacing w:val="-18"/>
          <w:szCs w:val="28"/>
          <w:lang w:eastAsia="ru-RU"/>
        </w:rPr>
        <w:t xml:space="preserve"> ______________ 20__ г.</w:t>
      </w:r>
    </w:p>
    <w:p w14:paraId="7DE7A9B6" w14:textId="77777777" w:rsidR="007568BB" w:rsidRPr="00196D1F" w:rsidRDefault="007568BB" w:rsidP="005C28B2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(дата проведения конкурса)</w:t>
      </w:r>
    </w:p>
    <w:p w14:paraId="3B66AD7E" w14:textId="77777777" w:rsidR="007568BB" w:rsidRPr="00196D1F" w:rsidRDefault="005C28B2" w:rsidP="005C28B2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1.   Присутствовало на </w:t>
      </w:r>
      <w:r w:rsidR="007568BB" w:rsidRPr="00196D1F">
        <w:rPr>
          <w:rFonts w:eastAsia="Times New Roman"/>
          <w:spacing w:val="-18"/>
          <w:szCs w:val="28"/>
          <w:lang w:eastAsia="ru-RU"/>
        </w:rPr>
        <w:t xml:space="preserve">заседании </w:t>
      </w:r>
      <w:r w:rsidRPr="00196D1F">
        <w:rPr>
          <w:rFonts w:eastAsia="Times New Roman"/>
          <w:spacing w:val="-18"/>
          <w:szCs w:val="28"/>
          <w:lang w:eastAsia="ru-RU"/>
        </w:rPr>
        <w:t>__________</w:t>
      </w:r>
      <w:r w:rsidR="007568BB" w:rsidRPr="00196D1F">
        <w:rPr>
          <w:rFonts w:eastAsia="Times New Roman"/>
          <w:spacing w:val="-18"/>
          <w:szCs w:val="28"/>
          <w:lang w:eastAsia="ru-RU"/>
        </w:rPr>
        <w:t xml:space="preserve"> из </w:t>
      </w:r>
      <w:r w:rsidRPr="00196D1F">
        <w:rPr>
          <w:rFonts w:eastAsia="Times New Roman"/>
          <w:spacing w:val="-18"/>
          <w:szCs w:val="28"/>
          <w:lang w:eastAsia="ru-RU"/>
        </w:rPr>
        <w:t xml:space="preserve">___________ </w:t>
      </w:r>
      <w:r w:rsidR="007568BB" w:rsidRPr="00196D1F">
        <w:rPr>
          <w:rFonts w:eastAsia="Times New Roman"/>
          <w:spacing w:val="-18"/>
          <w:szCs w:val="28"/>
          <w:lang w:eastAsia="ru-RU"/>
        </w:rPr>
        <w:t>членов конкурсной комиссии.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253"/>
      </w:tblGrid>
      <w:tr w:rsidR="007568BB" w:rsidRPr="00196D1F" w14:paraId="2141BA3C" w14:textId="77777777" w:rsidTr="005C28B2">
        <w:trPr>
          <w:trHeight w:val="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A96B5" w14:textId="77777777"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49916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3598C837" w14:textId="77777777" w:rsidTr="005C28B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925015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172FFD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Должность</w:t>
            </w:r>
          </w:p>
        </w:tc>
      </w:tr>
      <w:tr w:rsidR="007568BB" w:rsidRPr="00196D1F" w14:paraId="4A5AA603" w14:textId="77777777" w:rsidTr="005C28B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45AE83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44AAD6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62426307" w14:textId="77777777" w:rsidTr="005C28B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FABDE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110E9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76F03C31" w14:textId="77777777" w:rsidTr="005C28B2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E0013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B5AE66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14:paraId="79422C64" w14:textId="02F271C5" w:rsidR="007568BB" w:rsidRPr="00196D1F" w:rsidRDefault="005C28B2" w:rsidP="005C28B2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2.  Проведен конкурс </w:t>
      </w:r>
      <w:r w:rsidR="007568BB" w:rsidRPr="00196D1F">
        <w:rPr>
          <w:rFonts w:eastAsia="Times New Roman"/>
          <w:spacing w:val="-18"/>
          <w:szCs w:val="28"/>
          <w:lang w:eastAsia="ru-RU"/>
        </w:rPr>
        <w:t>на замещение вака</w:t>
      </w:r>
      <w:r w:rsidRPr="00196D1F">
        <w:rPr>
          <w:rFonts w:eastAsia="Times New Roman"/>
          <w:spacing w:val="-18"/>
          <w:szCs w:val="28"/>
          <w:lang w:eastAsia="ru-RU"/>
        </w:rPr>
        <w:t xml:space="preserve">нтной должности государственной </w:t>
      </w:r>
      <w:r w:rsidR="007568BB" w:rsidRPr="00196D1F">
        <w:rPr>
          <w:rFonts w:eastAsia="Times New Roman"/>
          <w:spacing w:val="-18"/>
          <w:szCs w:val="28"/>
          <w:lang w:eastAsia="ru-RU"/>
        </w:rPr>
        <w:t xml:space="preserve">гражданской   службы   Республики   Дагестан в </w:t>
      </w:r>
      <w:r w:rsidRPr="00196D1F">
        <w:rPr>
          <w:rFonts w:eastAsia="Times New Roman"/>
          <w:spacing w:val="-18"/>
          <w:szCs w:val="28"/>
          <w:lang w:eastAsia="ru-RU"/>
        </w:rPr>
        <w:t xml:space="preserve">Комитете по </w:t>
      </w:r>
      <w:r w:rsidR="002B3F61">
        <w:rPr>
          <w:rFonts w:eastAsia="Times New Roman"/>
          <w:spacing w:val="-18"/>
          <w:szCs w:val="28"/>
          <w:lang w:eastAsia="ru-RU"/>
        </w:rPr>
        <w:t>виноградарству и алкогольному регулированию</w:t>
      </w:r>
      <w:r w:rsidRPr="00196D1F">
        <w:rPr>
          <w:rFonts w:eastAsia="Times New Roman"/>
          <w:spacing w:val="-18"/>
          <w:szCs w:val="28"/>
          <w:lang w:eastAsia="ru-RU"/>
        </w:rPr>
        <w:t xml:space="preserve"> </w:t>
      </w:r>
      <w:r w:rsidR="007568BB" w:rsidRPr="00196D1F">
        <w:rPr>
          <w:rFonts w:eastAsia="Times New Roman"/>
          <w:spacing w:val="-18"/>
          <w:szCs w:val="28"/>
          <w:lang w:eastAsia="ru-RU"/>
        </w:rPr>
        <w:t xml:space="preserve">Республики Дагестан </w:t>
      </w:r>
    </w:p>
    <w:p w14:paraId="7AADFD9F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7FE7C25B" w14:textId="77777777" w:rsidR="007568BB" w:rsidRPr="00196D1F" w:rsidRDefault="007568BB" w:rsidP="005C28B2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(наименование должности с указанием структурного подразделения)</w:t>
      </w:r>
    </w:p>
    <w:p w14:paraId="7918182A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2C63EDE2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10A9BCDD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5ABF21E1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7183AC65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3. Результаты рейтинговой оценки кандидатов:</w:t>
      </w: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848"/>
        <w:gridCol w:w="4106"/>
      </w:tblGrid>
      <w:tr w:rsidR="007568BB" w:rsidRPr="00196D1F" w14:paraId="05A81664" w14:textId="77777777" w:rsidTr="005C28B2">
        <w:trPr>
          <w:trHeight w:val="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9A1F7" w14:textId="77777777"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7638F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35531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2FF5930B" w14:textId="77777777" w:rsidTr="005C28B2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6FA8C9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кандидата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AAF22D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Итоговый балл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1962F0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Место в рейтинге (в порядке убывания)</w:t>
            </w:r>
          </w:p>
        </w:tc>
      </w:tr>
      <w:tr w:rsidR="007568BB" w:rsidRPr="00196D1F" w14:paraId="5A2BAD72" w14:textId="77777777" w:rsidTr="005C28B2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16CF28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161A48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FB1399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1E803913" w14:textId="77777777" w:rsidTr="005C28B2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9D896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6DB19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FF112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7982EAF9" w14:textId="77777777" w:rsidTr="005C28B2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1A5935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D0EC8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8D0843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14:paraId="2E7D3D62" w14:textId="77777777" w:rsidR="007568BB" w:rsidRPr="00196D1F" w:rsidRDefault="007568BB" w:rsidP="005C28B2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lastRenderedPageBreak/>
        <w:br/>
        <w:t xml:space="preserve">    4.   Результаты   голосования </w:t>
      </w:r>
      <w:r w:rsidR="005C28B2" w:rsidRPr="00196D1F">
        <w:rPr>
          <w:rFonts w:eastAsia="Times New Roman"/>
          <w:spacing w:val="-18"/>
          <w:szCs w:val="28"/>
          <w:lang w:eastAsia="ru-RU"/>
        </w:rPr>
        <w:t xml:space="preserve">  по   определению   победителя конкурса </w:t>
      </w:r>
      <w:r w:rsidRPr="00196D1F">
        <w:rPr>
          <w:rFonts w:eastAsia="Times New Roman"/>
          <w:spacing w:val="-18"/>
          <w:szCs w:val="28"/>
          <w:lang w:eastAsia="ru-RU"/>
        </w:rPr>
        <w:t>(</w:t>
      </w:r>
      <w:r w:rsidR="005C28B2" w:rsidRPr="00196D1F">
        <w:rPr>
          <w:rFonts w:eastAsia="Times New Roman"/>
          <w:spacing w:val="-18"/>
          <w:szCs w:val="28"/>
          <w:lang w:eastAsia="ru-RU"/>
        </w:rPr>
        <w:t>заполняется по каждому кандидату)</w:t>
      </w:r>
    </w:p>
    <w:tbl>
      <w:tblPr>
        <w:tblW w:w="10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294"/>
        <w:gridCol w:w="1210"/>
        <w:gridCol w:w="1852"/>
      </w:tblGrid>
      <w:tr w:rsidR="007568BB" w:rsidRPr="00196D1F" w14:paraId="3D251559" w14:textId="77777777" w:rsidTr="005C28B2">
        <w:trPr>
          <w:trHeight w:val="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893DF" w14:textId="77777777"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D9F7C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C5134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42D28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6A493E9E" w14:textId="77777777" w:rsidTr="005C28B2">
        <w:tc>
          <w:tcPr>
            <w:tcW w:w="10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B0CB8D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________________________________________________________</w:t>
            </w:r>
          </w:p>
          <w:p w14:paraId="637DC05B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(фамилия, имя, отчество кандидата, занявшего первое место в рейтинге)</w:t>
            </w:r>
          </w:p>
        </w:tc>
      </w:tr>
      <w:tr w:rsidR="007568BB" w:rsidRPr="00196D1F" w14:paraId="669C50C1" w14:textId="77777777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F43241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члена конкурсной комиссии</w:t>
            </w:r>
          </w:p>
        </w:tc>
        <w:tc>
          <w:tcPr>
            <w:tcW w:w="4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38AEF2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Голосование</w:t>
            </w:r>
          </w:p>
        </w:tc>
      </w:tr>
      <w:tr w:rsidR="007568BB" w:rsidRPr="00196D1F" w14:paraId="47CAC66C" w14:textId="77777777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D2E9F6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6640C8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"за"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D01E43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"против"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25AF81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"воздержался"</w:t>
            </w:r>
          </w:p>
        </w:tc>
      </w:tr>
      <w:tr w:rsidR="007568BB" w:rsidRPr="00196D1F" w14:paraId="67D3EFC0" w14:textId="77777777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2AFFEA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A89651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9B60E5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E0DEE5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193340CC" w14:textId="77777777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A17C8E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342B53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F03E4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F51BAB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1514ABF3" w14:textId="77777777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498522" w14:textId="77777777"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855DF1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1B24E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D22651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5C20D410" w14:textId="77777777" w:rsidTr="005C28B2">
        <w:trPr>
          <w:trHeight w:val="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5376F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C72F8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35F2C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6F4F9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5A94C2D9" w14:textId="77777777" w:rsidTr="005C28B2">
        <w:tc>
          <w:tcPr>
            <w:tcW w:w="10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746152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________________________________________________________</w:t>
            </w:r>
          </w:p>
          <w:p w14:paraId="75C67C20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(фамилия, имя, отчество кандидата, занявшего второе место в рейтинге)</w:t>
            </w:r>
          </w:p>
        </w:tc>
      </w:tr>
      <w:tr w:rsidR="007568BB" w:rsidRPr="00196D1F" w14:paraId="0A3DC3DC" w14:textId="77777777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03D5FA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члена конкурсной комиссии</w:t>
            </w:r>
          </w:p>
        </w:tc>
        <w:tc>
          <w:tcPr>
            <w:tcW w:w="4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3494CF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Голосование</w:t>
            </w:r>
          </w:p>
        </w:tc>
      </w:tr>
      <w:tr w:rsidR="007568BB" w:rsidRPr="00196D1F" w14:paraId="4430202D" w14:textId="77777777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8F8FA8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871DD5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"за"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9073AF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"против"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B2CB5A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"воздержался"</w:t>
            </w:r>
          </w:p>
        </w:tc>
      </w:tr>
      <w:tr w:rsidR="007568BB" w:rsidRPr="00196D1F" w14:paraId="692874EB" w14:textId="77777777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4F2828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436C9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7695F6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63C926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137C5661" w14:textId="77777777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1A4B77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CDE3E2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AC0BCD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4D81E1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2C54993E" w14:textId="77777777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A7F36" w14:textId="77777777"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F0865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1D2FF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F86557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75B9D48E" w14:textId="77777777" w:rsidTr="005C28B2">
        <w:trPr>
          <w:trHeight w:val="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7A2CF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DBD63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73ECE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13561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09E776E9" w14:textId="77777777" w:rsidTr="005C28B2">
        <w:tc>
          <w:tcPr>
            <w:tcW w:w="10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1C3169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________________________________________________________</w:t>
            </w:r>
          </w:p>
          <w:p w14:paraId="55A083A7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(фамилия, имя, отчество кандидата, занявшего третье место в рейтинге)</w:t>
            </w:r>
          </w:p>
        </w:tc>
      </w:tr>
      <w:tr w:rsidR="007568BB" w:rsidRPr="00196D1F" w14:paraId="5AD39F84" w14:textId="77777777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C988F0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члена конкурсной комиссии</w:t>
            </w:r>
          </w:p>
        </w:tc>
        <w:tc>
          <w:tcPr>
            <w:tcW w:w="4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70CD2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Голосование</w:t>
            </w:r>
          </w:p>
        </w:tc>
      </w:tr>
      <w:tr w:rsidR="007568BB" w:rsidRPr="00196D1F" w14:paraId="7CC04EAB" w14:textId="77777777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9B72E2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2F91A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"за"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6B52B5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"против"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50B1C2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"воздержался"</w:t>
            </w:r>
          </w:p>
        </w:tc>
      </w:tr>
      <w:tr w:rsidR="007568BB" w:rsidRPr="00196D1F" w14:paraId="16E1B76D" w14:textId="77777777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6E53D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E53D63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0CBEB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BBEC1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62D7C36B" w14:textId="77777777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4684BF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5F7D68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AFFE2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1759AA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6ED2F73A" w14:textId="77777777" w:rsidTr="005C28B2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70D8F5" w14:textId="77777777"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3FF6DD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EE372D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C7B0B6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14:paraId="2E63665B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Комментарии к результатам голосования (при необходимости)</w:t>
      </w:r>
    </w:p>
    <w:p w14:paraId="365A7552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47539079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6BDA48F2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302D67B2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58EFF433" w14:textId="77777777" w:rsidR="007568BB" w:rsidRPr="00196D1F" w:rsidRDefault="007568BB" w:rsidP="005C28B2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5.  По результатам голосования конкурсна</w:t>
      </w:r>
      <w:r w:rsidR="005C28B2" w:rsidRPr="00196D1F">
        <w:rPr>
          <w:rFonts w:eastAsia="Times New Roman"/>
          <w:spacing w:val="-18"/>
          <w:szCs w:val="28"/>
          <w:lang w:eastAsia="ru-RU"/>
        </w:rPr>
        <w:t xml:space="preserve">я комиссия признает победителем </w:t>
      </w:r>
      <w:r w:rsidRPr="00196D1F">
        <w:rPr>
          <w:rFonts w:eastAsia="Times New Roman"/>
          <w:spacing w:val="-18"/>
          <w:szCs w:val="28"/>
          <w:lang w:eastAsia="ru-RU"/>
        </w:rPr>
        <w:t>конкурса следующего кандидата: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7568BB" w:rsidRPr="00196D1F" w14:paraId="1798026C" w14:textId="77777777" w:rsidTr="005C28B2">
        <w:trPr>
          <w:trHeight w:val="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82EE2" w14:textId="77777777"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B4C3A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626A7367" w14:textId="77777777" w:rsidTr="005C28B2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A1A94C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кандидата, признанного победителем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E8AE0F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Вакантная должность государственной гражданской службы Республики Дагестан</w:t>
            </w:r>
          </w:p>
        </w:tc>
      </w:tr>
      <w:tr w:rsidR="007568BB" w:rsidRPr="00196D1F" w14:paraId="462603AB" w14:textId="77777777" w:rsidTr="005C28B2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A1D4C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A2AF25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14:paraId="3B67A02C" w14:textId="1404363D" w:rsidR="007568BB" w:rsidRPr="00196D1F" w:rsidRDefault="007568BB" w:rsidP="005C28B2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6.   </w:t>
      </w:r>
      <w:r w:rsidR="002B3F61" w:rsidRPr="00196D1F">
        <w:rPr>
          <w:rFonts w:eastAsia="Times New Roman"/>
          <w:spacing w:val="-18"/>
          <w:szCs w:val="28"/>
          <w:lang w:eastAsia="ru-RU"/>
        </w:rPr>
        <w:t>По результатам голосования конкурсная комиссия рекомендует к</w:t>
      </w:r>
      <w:r w:rsidR="005C28B2" w:rsidRPr="00196D1F">
        <w:rPr>
          <w:rFonts w:eastAsia="Times New Roman"/>
          <w:spacing w:val="-18"/>
          <w:szCs w:val="28"/>
          <w:lang w:eastAsia="ru-RU"/>
        </w:rPr>
        <w:t xml:space="preserve"> </w:t>
      </w:r>
      <w:r w:rsidR="002B3F61" w:rsidRPr="00196D1F">
        <w:rPr>
          <w:rFonts w:eastAsia="Times New Roman"/>
          <w:spacing w:val="-18"/>
          <w:szCs w:val="28"/>
          <w:lang w:eastAsia="ru-RU"/>
        </w:rPr>
        <w:t>включению в кадровый резерв Комитета</w:t>
      </w:r>
      <w:r w:rsidR="005C28B2" w:rsidRPr="00196D1F">
        <w:rPr>
          <w:rFonts w:eastAsia="Times New Roman"/>
          <w:spacing w:val="-18"/>
          <w:szCs w:val="28"/>
          <w:lang w:eastAsia="ru-RU"/>
        </w:rPr>
        <w:t xml:space="preserve"> по </w:t>
      </w:r>
      <w:r w:rsidR="002B3F61">
        <w:rPr>
          <w:rFonts w:eastAsia="Times New Roman"/>
          <w:spacing w:val="-18"/>
          <w:szCs w:val="28"/>
          <w:lang w:eastAsia="ru-RU"/>
        </w:rPr>
        <w:t xml:space="preserve">виноградарству и алкогольному регулированию </w:t>
      </w:r>
      <w:r w:rsidRPr="00196D1F">
        <w:rPr>
          <w:rFonts w:eastAsia="Times New Roman"/>
          <w:spacing w:val="-18"/>
          <w:szCs w:val="28"/>
          <w:lang w:eastAsia="ru-RU"/>
        </w:rPr>
        <w:t>Республики Дагестан следующих кандидатов: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7568BB" w:rsidRPr="00196D1F" w14:paraId="08B8D992" w14:textId="77777777" w:rsidTr="005C28B2">
        <w:trPr>
          <w:trHeight w:val="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884CA" w14:textId="77777777"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AF3D3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0FFA6FA1" w14:textId="77777777" w:rsidTr="005C28B2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7F6971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lastRenderedPageBreak/>
              <w:t>Фамилия, имя, отчество кандидата, рекомендованного к включению в кадровый резерв государственного органа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FCDEC1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Группа должностей государственной гражданской службы Республики Дагестан</w:t>
            </w:r>
          </w:p>
        </w:tc>
      </w:tr>
      <w:tr w:rsidR="007568BB" w:rsidRPr="00196D1F" w14:paraId="561F514D" w14:textId="77777777" w:rsidTr="005C28B2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991AFA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ACB819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14:paraId="0A7ED5FC" w14:textId="4F163C89" w:rsidR="007568BB" w:rsidRPr="00196D1F" w:rsidRDefault="007568BB" w:rsidP="005C28B2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7.  </w:t>
      </w:r>
      <w:r w:rsidR="002B3F61" w:rsidRPr="00196D1F">
        <w:rPr>
          <w:rFonts w:eastAsia="Times New Roman"/>
          <w:spacing w:val="-18"/>
          <w:szCs w:val="28"/>
          <w:lang w:eastAsia="ru-RU"/>
        </w:rPr>
        <w:t>В заседании конкурсной комиссии не участвовали</w:t>
      </w:r>
      <w:r w:rsidRPr="00196D1F">
        <w:rPr>
          <w:rFonts w:eastAsia="Times New Roman"/>
          <w:spacing w:val="-18"/>
          <w:szCs w:val="28"/>
          <w:lang w:eastAsia="ru-RU"/>
        </w:rPr>
        <w:t xml:space="preserve"> следующие члены комиссии </w:t>
      </w:r>
    </w:p>
    <w:p w14:paraId="3EE3E450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47BA9AA4" w14:textId="77777777" w:rsidR="007568BB" w:rsidRPr="00196D1F" w:rsidRDefault="007568BB" w:rsidP="005C28B2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(фамилия, имя, отчество)</w:t>
      </w:r>
    </w:p>
    <w:p w14:paraId="5CCB6DA7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033A84FA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Председатель                     ___________ __________________________</w:t>
      </w:r>
    </w:p>
    <w:p w14:paraId="770C0E1C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конкурс</w:t>
      </w:r>
      <w:r w:rsidR="005C28B2" w:rsidRPr="00196D1F">
        <w:rPr>
          <w:rFonts w:eastAsia="Times New Roman"/>
          <w:spacing w:val="-18"/>
          <w:szCs w:val="28"/>
          <w:lang w:eastAsia="ru-RU"/>
        </w:rPr>
        <w:t>ной комиссии        </w:t>
      </w:r>
      <w:proofErr w:type="gramStart"/>
      <w:r w:rsidR="005C28B2" w:rsidRPr="00196D1F">
        <w:rPr>
          <w:rFonts w:eastAsia="Times New Roman"/>
          <w:spacing w:val="-18"/>
          <w:szCs w:val="28"/>
          <w:lang w:eastAsia="ru-RU"/>
        </w:rPr>
        <w:t>  </w:t>
      </w:r>
      <w:r w:rsidRPr="00196D1F">
        <w:rPr>
          <w:rFonts w:eastAsia="Times New Roman"/>
          <w:spacing w:val="-18"/>
          <w:szCs w:val="28"/>
          <w:lang w:eastAsia="ru-RU"/>
        </w:rPr>
        <w:t> 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End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14:paraId="24863738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Заместитель председателя </w:t>
      </w:r>
    </w:p>
    <w:p w14:paraId="4C01313D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конкурсной комиссии              ___________ __________________________</w:t>
      </w:r>
    </w:p>
    <w:p w14:paraId="64CADF74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 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</w:t>
      </w:r>
      <w:r w:rsidRPr="00196D1F">
        <w:rPr>
          <w:rFonts w:eastAsia="Times New Roman"/>
          <w:spacing w:val="-18"/>
          <w:sz w:val="24"/>
          <w:lang w:eastAsia="ru-RU"/>
        </w:rPr>
        <w:t>(фамилия, имя, отчество)</w:t>
      </w:r>
    </w:p>
    <w:p w14:paraId="55EB4D5D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Секретарь конкурсной комиссии    ___________ __________________________</w:t>
      </w:r>
    </w:p>
    <w:p w14:paraId="3F03DC06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 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</w:t>
      </w:r>
      <w:r w:rsidRPr="00196D1F">
        <w:rPr>
          <w:rFonts w:eastAsia="Times New Roman"/>
          <w:spacing w:val="-18"/>
          <w:sz w:val="24"/>
          <w:lang w:eastAsia="ru-RU"/>
        </w:rPr>
        <w:t>(фамилия, имя, отчество)</w:t>
      </w:r>
    </w:p>
    <w:p w14:paraId="121CB9F5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Независимые эксперты             ___________ __________________________</w:t>
      </w:r>
    </w:p>
    <w:p w14:paraId="7316B56E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 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</w:t>
      </w:r>
      <w:r w:rsidRPr="00196D1F">
        <w:rPr>
          <w:rFonts w:eastAsia="Times New Roman"/>
          <w:spacing w:val="-18"/>
          <w:sz w:val="24"/>
          <w:lang w:eastAsia="ru-RU"/>
        </w:rPr>
        <w:t>(фамилия, имя, отчество)</w:t>
      </w:r>
    </w:p>
    <w:p w14:paraId="493B3D76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 ___________ __________________________</w:t>
      </w:r>
    </w:p>
    <w:p w14:paraId="00B1C57E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</w:t>
      </w:r>
      <w:r w:rsidRPr="00196D1F">
        <w:rPr>
          <w:rFonts w:eastAsia="Times New Roman"/>
          <w:spacing w:val="-18"/>
          <w:sz w:val="24"/>
          <w:lang w:eastAsia="ru-RU"/>
        </w:rPr>
        <w:t> 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14:paraId="3EF21C49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 ___________ __________________________</w:t>
      </w:r>
    </w:p>
    <w:p w14:paraId="6933E81F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</w:t>
      </w:r>
      <w:r w:rsidRPr="00196D1F">
        <w:rPr>
          <w:rFonts w:eastAsia="Times New Roman"/>
          <w:spacing w:val="-18"/>
          <w:sz w:val="24"/>
          <w:lang w:eastAsia="ru-RU"/>
        </w:rPr>
        <w:t> 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14:paraId="075CDD22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Представители </w:t>
      </w:r>
    </w:p>
    <w:p w14:paraId="109C1C19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Общественного совета             ___________ __________________________</w:t>
      </w:r>
    </w:p>
    <w:p w14:paraId="4FEEAE24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 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</w:t>
      </w:r>
      <w:r w:rsidRPr="00196D1F">
        <w:rPr>
          <w:rFonts w:eastAsia="Times New Roman"/>
          <w:spacing w:val="-18"/>
          <w:sz w:val="24"/>
          <w:lang w:eastAsia="ru-RU"/>
        </w:rPr>
        <w:t>(фамилия, имя, отчество)</w:t>
      </w:r>
    </w:p>
    <w:p w14:paraId="129B8AB9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 ___________ __________________________</w:t>
      </w:r>
    </w:p>
    <w:p w14:paraId="7425A768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14:paraId="63943691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 ___________ __________________________</w:t>
      </w:r>
    </w:p>
    <w:p w14:paraId="47FE4732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</w:t>
      </w:r>
      <w:r w:rsidRPr="00196D1F">
        <w:rPr>
          <w:rFonts w:eastAsia="Times New Roman"/>
          <w:spacing w:val="-18"/>
          <w:sz w:val="24"/>
          <w:lang w:eastAsia="ru-RU"/>
        </w:rPr>
        <w:t>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 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</w:t>
      </w:r>
      <w:r w:rsidRPr="00196D1F">
        <w:rPr>
          <w:rFonts w:eastAsia="Times New Roman"/>
          <w:spacing w:val="-18"/>
          <w:sz w:val="24"/>
          <w:lang w:eastAsia="ru-RU"/>
        </w:rPr>
        <w:t>(фамилия, имя, отчество</w:t>
      </w:r>
      <w:r w:rsidRPr="00196D1F">
        <w:rPr>
          <w:rFonts w:eastAsia="Times New Roman"/>
          <w:spacing w:val="-18"/>
          <w:szCs w:val="28"/>
          <w:lang w:eastAsia="ru-RU"/>
        </w:rPr>
        <w:t>)</w:t>
      </w:r>
    </w:p>
    <w:p w14:paraId="00FE1FEF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Другие члены </w:t>
      </w:r>
    </w:p>
    <w:p w14:paraId="301BD457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конкурсной комиссии              ___________ __________________________</w:t>
      </w:r>
    </w:p>
    <w:p w14:paraId="36ADD025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  </w:t>
      </w:r>
      <w:r w:rsidR="005C28B2" w:rsidRPr="00196D1F">
        <w:rPr>
          <w:rFonts w:eastAsia="Times New Roman"/>
          <w:spacing w:val="-18"/>
          <w:szCs w:val="28"/>
          <w:lang w:eastAsia="ru-RU"/>
        </w:rPr>
        <w:t xml:space="preserve">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 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</w:t>
      </w:r>
      <w:r w:rsidRPr="00196D1F">
        <w:rPr>
          <w:rFonts w:eastAsia="Times New Roman"/>
          <w:spacing w:val="-18"/>
          <w:sz w:val="24"/>
          <w:lang w:eastAsia="ru-RU"/>
        </w:rPr>
        <w:t>(фамилия, имя, отчество)</w:t>
      </w:r>
    </w:p>
    <w:p w14:paraId="4516E5CF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 ___________ __________________________</w:t>
      </w:r>
    </w:p>
    <w:p w14:paraId="1A7B0793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14:paraId="7CDE4FEA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  ___________ __________________________</w:t>
      </w:r>
    </w:p>
    <w:p w14:paraId="77ACC914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  </w:t>
      </w:r>
      <w:r w:rsidR="00666235" w:rsidRPr="00196D1F">
        <w:rPr>
          <w:rFonts w:eastAsia="Times New Roman"/>
          <w:spacing w:val="-18"/>
          <w:sz w:val="24"/>
          <w:lang w:eastAsia="ru-RU"/>
        </w:rPr>
        <w:t> 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 xml:space="preserve">подпись) </w:t>
      </w:r>
      <w:r w:rsidR="005C28B2" w:rsidRPr="00196D1F">
        <w:rPr>
          <w:rFonts w:eastAsia="Times New Roman"/>
          <w:spacing w:val="-18"/>
          <w:sz w:val="24"/>
          <w:lang w:eastAsia="ru-RU"/>
        </w:rPr>
        <w:t xml:space="preserve">  </w:t>
      </w:r>
      <w:proofErr w:type="gramEnd"/>
      <w:r w:rsidR="005C28B2" w:rsidRPr="00196D1F">
        <w:rPr>
          <w:rFonts w:eastAsia="Times New Roman"/>
          <w:spacing w:val="-18"/>
          <w:sz w:val="24"/>
          <w:lang w:eastAsia="ru-RU"/>
        </w:rPr>
        <w:t xml:space="preserve">       </w:t>
      </w:r>
      <w:r w:rsidRPr="00196D1F">
        <w:rPr>
          <w:rFonts w:eastAsia="Times New Roman"/>
          <w:spacing w:val="-18"/>
          <w:sz w:val="24"/>
          <w:lang w:eastAsia="ru-RU"/>
        </w:rPr>
        <w:t>  (фамилия, имя, отчество)</w:t>
      </w:r>
    </w:p>
    <w:p w14:paraId="3AAAF4E2" w14:textId="77777777" w:rsidR="007568BB" w:rsidRPr="00196D1F" w:rsidRDefault="007568BB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14:paraId="4B815C3D" w14:textId="77777777" w:rsidR="007568BB" w:rsidRPr="00196D1F" w:rsidRDefault="007568BB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14:paraId="3CBC7DB5" w14:textId="77777777" w:rsidR="007568BB" w:rsidRPr="00196D1F" w:rsidRDefault="007568BB" w:rsidP="007568BB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p w14:paraId="29EB3304" w14:textId="77777777" w:rsidR="00DA52A4" w:rsidRDefault="00DA52A4" w:rsidP="00666235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11662ABA" w14:textId="77777777" w:rsidR="00DA52A4" w:rsidRDefault="00DA52A4" w:rsidP="00666235">
      <w:pPr>
        <w:ind w:firstLine="480"/>
        <w:jc w:val="right"/>
        <w:textAlignment w:val="baseline"/>
        <w:rPr>
          <w:rFonts w:eastAsia="Times New Roman"/>
          <w:bCs/>
          <w:sz w:val="24"/>
          <w:lang w:eastAsia="ru-RU"/>
        </w:rPr>
      </w:pPr>
    </w:p>
    <w:p w14:paraId="31BA5924" w14:textId="77777777" w:rsidR="00B56FEC" w:rsidRPr="00196D1F" w:rsidRDefault="00666235" w:rsidP="00B56FEC">
      <w:pPr>
        <w:ind w:firstLine="480"/>
        <w:jc w:val="right"/>
        <w:textAlignment w:val="baseline"/>
        <w:rPr>
          <w:sz w:val="24"/>
        </w:rPr>
      </w:pPr>
      <w:r w:rsidRPr="00196D1F">
        <w:rPr>
          <w:rFonts w:eastAsia="Times New Roman"/>
          <w:bCs/>
          <w:sz w:val="24"/>
          <w:lang w:eastAsia="ru-RU"/>
        </w:rPr>
        <w:lastRenderedPageBreak/>
        <w:t>Приложение № 5</w:t>
      </w:r>
      <w:r w:rsidRPr="00196D1F">
        <w:rPr>
          <w:rFonts w:eastAsia="Times New Roman"/>
          <w:bCs/>
          <w:sz w:val="24"/>
          <w:lang w:eastAsia="ru-RU"/>
        </w:rPr>
        <w:br/>
      </w:r>
      <w:r w:rsidR="00B56FEC" w:rsidRPr="00196D1F">
        <w:rPr>
          <w:rFonts w:eastAsia="Times New Roman"/>
          <w:bCs/>
          <w:sz w:val="24"/>
          <w:lang w:eastAsia="ru-RU"/>
        </w:rPr>
        <w:t xml:space="preserve">к Методике </w:t>
      </w:r>
      <w:r w:rsidR="00B56FEC" w:rsidRPr="00196D1F">
        <w:rPr>
          <w:sz w:val="24"/>
        </w:rPr>
        <w:t>проведения конкурса на замещение</w:t>
      </w:r>
    </w:p>
    <w:p w14:paraId="54FA8C80" w14:textId="77777777" w:rsidR="00B56FEC" w:rsidRPr="00196D1F" w:rsidRDefault="00B56FEC" w:rsidP="00B56FEC">
      <w:pPr>
        <w:jc w:val="right"/>
        <w:textAlignment w:val="baseline"/>
        <w:rPr>
          <w:sz w:val="24"/>
        </w:rPr>
      </w:pPr>
      <w:r w:rsidRPr="00196D1F">
        <w:rPr>
          <w:sz w:val="24"/>
        </w:rPr>
        <w:t>вакантной должности государственной гражданской</w:t>
      </w:r>
    </w:p>
    <w:p w14:paraId="2AECDCD9" w14:textId="77777777" w:rsidR="00B56FEC" w:rsidRDefault="00B56FEC" w:rsidP="00B56FEC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службы Республики Дагестан в Комитете по </w:t>
      </w:r>
      <w:r w:rsidRPr="00C62642">
        <w:rPr>
          <w:sz w:val="24"/>
        </w:rPr>
        <w:t>виноградарству</w:t>
      </w:r>
    </w:p>
    <w:p w14:paraId="5BE13C35" w14:textId="77777777" w:rsidR="00B56FEC" w:rsidRPr="00196D1F" w:rsidRDefault="00B56FEC" w:rsidP="00B56FEC">
      <w:pPr>
        <w:jc w:val="right"/>
        <w:textAlignment w:val="baseline"/>
        <w:rPr>
          <w:sz w:val="24"/>
        </w:rPr>
      </w:pPr>
      <w:r w:rsidRPr="00C62642">
        <w:rPr>
          <w:sz w:val="24"/>
        </w:rPr>
        <w:t xml:space="preserve"> </w:t>
      </w:r>
      <w:r>
        <w:rPr>
          <w:sz w:val="24"/>
        </w:rPr>
        <w:t>и</w:t>
      </w:r>
      <w:r w:rsidRPr="00C62642">
        <w:rPr>
          <w:sz w:val="24"/>
        </w:rPr>
        <w:t xml:space="preserve"> алкогольному регулированию </w:t>
      </w:r>
      <w:r w:rsidRPr="00196D1F">
        <w:rPr>
          <w:sz w:val="24"/>
        </w:rPr>
        <w:t>Республики Дагестан</w:t>
      </w:r>
    </w:p>
    <w:p w14:paraId="6ACFB31D" w14:textId="77777777" w:rsidR="00B56FEC" w:rsidRDefault="00B56FEC" w:rsidP="00B56FEC">
      <w:pPr>
        <w:jc w:val="right"/>
        <w:textAlignment w:val="baseline"/>
        <w:rPr>
          <w:sz w:val="24"/>
        </w:rPr>
      </w:pPr>
      <w:r w:rsidRPr="00196D1F">
        <w:rPr>
          <w:sz w:val="24"/>
        </w:rPr>
        <w:t xml:space="preserve">и включение в кадровый резерв Комитета </w:t>
      </w:r>
      <w:r w:rsidRPr="002B3F61">
        <w:rPr>
          <w:sz w:val="24"/>
        </w:rPr>
        <w:t>по виноградарству</w:t>
      </w:r>
    </w:p>
    <w:p w14:paraId="3D175506" w14:textId="77777777" w:rsidR="00B56FEC" w:rsidRDefault="00B56FEC" w:rsidP="00B56FEC">
      <w:pPr>
        <w:jc w:val="right"/>
        <w:textAlignment w:val="baseline"/>
        <w:rPr>
          <w:sz w:val="24"/>
        </w:rPr>
      </w:pPr>
      <w:r w:rsidRPr="002B3F61">
        <w:rPr>
          <w:sz w:val="24"/>
        </w:rPr>
        <w:t>и алкогольному регулированию Республики Дагестан</w:t>
      </w:r>
    </w:p>
    <w:p w14:paraId="4C04F130" w14:textId="432599D3" w:rsidR="00353A4F" w:rsidRPr="00196D1F" w:rsidRDefault="00353A4F" w:rsidP="00B56FEC">
      <w:pPr>
        <w:ind w:firstLine="480"/>
        <w:jc w:val="right"/>
        <w:textAlignment w:val="baseline"/>
        <w:rPr>
          <w:rFonts w:ascii="Courier New" w:eastAsia="Times New Roman" w:hAnsi="Courier New" w:cs="Courier New"/>
          <w:spacing w:val="-18"/>
          <w:sz w:val="24"/>
          <w:lang w:eastAsia="ru-RU"/>
        </w:rPr>
      </w:pPr>
    </w:p>
    <w:p w14:paraId="74A5AA2E" w14:textId="77777777" w:rsidR="00353A4F" w:rsidRPr="00196D1F" w:rsidRDefault="00353A4F" w:rsidP="00E82C2C">
      <w:pPr>
        <w:jc w:val="center"/>
        <w:textAlignment w:val="baseline"/>
        <w:rPr>
          <w:rFonts w:ascii="Courier New" w:eastAsia="Times New Roman" w:hAnsi="Courier New" w:cs="Courier New"/>
          <w:spacing w:val="-18"/>
          <w:sz w:val="24"/>
          <w:lang w:eastAsia="ru-RU"/>
        </w:rPr>
      </w:pPr>
    </w:p>
    <w:p w14:paraId="127EAE8F" w14:textId="77777777" w:rsidR="007568BB" w:rsidRPr="00196D1F" w:rsidRDefault="007568BB" w:rsidP="00E82C2C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ascii="Courier New" w:eastAsia="Times New Roman" w:hAnsi="Courier New" w:cs="Courier New"/>
          <w:spacing w:val="-18"/>
          <w:sz w:val="24"/>
          <w:lang w:eastAsia="ru-RU"/>
        </w:rPr>
        <w:br/>
      </w:r>
      <w:r w:rsidRPr="00196D1F">
        <w:rPr>
          <w:rFonts w:eastAsia="Times New Roman"/>
          <w:spacing w:val="-18"/>
          <w:szCs w:val="28"/>
          <w:lang w:eastAsia="ru-RU"/>
        </w:rPr>
        <w:t>ПРОТОКОЛ</w:t>
      </w:r>
    </w:p>
    <w:p w14:paraId="20FB6391" w14:textId="77777777" w:rsidR="007568BB" w:rsidRPr="00196D1F" w:rsidRDefault="007568BB" w:rsidP="00E82C2C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заседания конкурсной комиссии по результатам конкурса</w:t>
      </w:r>
    </w:p>
    <w:p w14:paraId="67276D51" w14:textId="3FB86115" w:rsidR="007568BB" w:rsidRPr="00196D1F" w:rsidRDefault="007568BB" w:rsidP="00E82C2C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 xml:space="preserve">на включение в кадровый резерв </w:t>
      </w:r>
      <w:r w:rsidR="00E82C2C" w:rsidRPr="00196D1F">
        <w:rPr>
          <w:rFonts w:eastAsia="Times New Roman"/>
          <w:spacing w:val="-18"/>
          <w:szCs w:val="28"/>
          <w:lang w:eastAsia="ru-RU"/>
        </w:rPr>
        <w:t xml:space="preserve">Комитета по </w:t>
      </w:r>
      <w:r w:rsidR="00A02EED">
        <w:rPr>
          <w:rFonts w:eastAsia="Times New Roman"/>
          <w:spacing w:val="-18"/>
          <w:szCs w:val="28"/>
          <w:lang w:eastAsia="ru-RU"/>
        </w:rPr>
        <w:t>виноградарству и алкогольному регулированию</w:t>
      </w:r>
      <w:r w:rsidRPr="00196D1F">
        <w:rPr>
          <w:rFonts w:eastAsia="Times New Roman"/>
          <w:spacing w:val="-18"/>
          <w:szCs w:val="28"/>
          <w:lang w:eastAsia="ru-RU"/>
        </w:rPr>
        <w:t xml:space="preserve"> Республики Дагестан</w:t>
      </w:r>
    </w:p>
    <w:p w14:paraId="6E99ACBE" w14:textId="77777777" w:rsidR="00E82C2C" w:rsidRPr="00196D1F" w:rsidRDefault="00E82C2C" w:rsidP="00E82C2C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</w:p>
    <w:p w14:paraId="1884D994" w14:textId="77777777" w:rsidR="00353A4F" w:rsidRPr="00196D1F" w:rsidRDefault="00353A4F" w:rsidP="00E82C2C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</w:p>
    <w:p w14:paraId="3B9BD39D" w14:textId="77777777" w:rsidR="00E82C2C" w:rsidRPr="00196D1F" w:rsidRDefault="00E82C2C" w:rsidP="00E82C2C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«__» ______________ 20__ г.</w:t>
      </w:r>
    </w:p>
    <w:p w14:paraId="6412077F" w14:textId="77777777" w:rsidR="00E82C2C" w:rsidRPr="00196D1F" w:rsidRDefault="00E82C2C" w:rsidP="00E82C2C">
      <w:pPr>
        <w:jc w:val="center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(дата проведения конкурса)</w:t>
      </w:r>
    </w:p>
    <w:p w14:paraId="22B68EB2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1. Присутствовало на заседании _____ из ____ членов конкурсной комиссии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7568BB" w:rsidRPr="00196D1F" w14:paraId="5F13A7BA" w14:textId="77777777" w:rsidTr="00E82C2C">
        <w:trPr>
          <w:trHeight w:val="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D0A4B" w14:textId="77777777"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0D1F6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788A922A" w14:textId="77777777" w:rsidTr="00E82C2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1670DA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F40C59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Должность</w:t>
            </w:r>
          </w:p>
        </w:tc>
      </w:tr>
      <w:tr w:rsidR="007568BB" w:rsidRPr="00196D1F" w14:paraId="0E872880" w14:textId="77777777" w:rsidTr="00E82C2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163B4F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EE2ED3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6D2483EA" w14:textId="77777777" w:rsidTr="00E82C2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2973CA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4BFC8D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09133666" w14:textId="77777777" w:rsidTr="00E82C2C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E587EB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9C0906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14:paraId="411AAD6A" w14:textId="67C1A3BA" w:rsidR="007568BB" w:rsidRPr="00196D1F" w:rsidRDefault="007568BB" w:rsidP="00E82C2C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br/>
        <w:t>    2.  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Проведен конкурс на включение в </w:t>
      </w:r>
      <w:r w:rsidRPr="00196D1F">
        <w:rPr>
          <w:rFonts w:eastAsia="Times New Roman"/>
          <w:spacing w:val="-18"/>
          <w:szCs w:val="28"/>
          <w:lang w:eastAsia="ru-RU"/>
        </w:rPr>
        <w:t xml:space="preserve">кадровый 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резерв </w:t>
      </w:r>
      <w:r w:rsidR="00E82C2C" w:rsidRPr="00196D1F">
        <w:rPr>
          <w:rFonts w:eastAsia="Times New Roman"/>
          <w:spacing w:val="-18"/>
          <w:szCs w:val="28"/>
          <w:lang w:eastAsia="ru-RU"/>
        </w:rPr>
        <w:t xml:space="preserve">Комитета по </w:t>
      </w:r>
      <w:r w:rsidR="00A02EED">
        <w:rPr>
          <w:rFonts w:eastAsia="Times New Roman"/>
          <w:spacing w:val="-18"/>
          <w:szCs w:val="28"/>
          <w:lang w:eastAsia="ru-RU"/>
        </w:rPr>
        <w:t>виноградарству и алкогольному регулированию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 </w:t>
      </w:r>
      <w:r w:rsidRPr="00196D1F">
        <w:rPr>
          <w:rFonts w:eastAsia="Times New Roman"/>
          <w:spacing w:val="-18"/>
          <w:szCs w:val="28"/>
          <w:lang w:eastAsia="ru-RU"/>
        </w:rPr>
        <w:t>Рес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публики </w:t>
      </w:r>
      <w:r w:rsidR="00E82C2C" w:rsidRPr="00196D1F">
        <w:rPr>
          <w:rFonts w:eastAsia="Times New Roman"/>
          <w:spacing w:val="-18"/>
          <w:szCs w:val="28"/>
          <w:lang w:eastAsia="ru-RU"/>
        </w:rPr>
        <w:t xml:space="preserve">Дагестан по следующей </w:t>
      </w:r>
      <w:r w:rsidRPr="00196D1F">
        <w:rPr>
          <w:rFonts w:eastAsia="Times New Roman"/>
          <w:spacing w:val="-18"/>
          <w:szCs w:val="28"/>
          <w:lang w:eastAsia="ru-RU"/>
        </w:rPr>
        <w:t>группе должностей государственной гражданской службы Республики Дагестан:</w:t>
      </w:r>
    </w:p>
    <w:p w14:paraId="377B847D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1896861B" w14:textId="77777777" w:rsidR="007568BB" w:rsidRPr="00196D1F" w:rsidRDefault="007568BB" w:rsidP="00353A4F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(наименование группы должностей)</w:t>
      </w:r>
    </w:p>
    <w:p w14:paraId="61A3735A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</w:t>
      </w:r>
    </w:p>
    <w:p w14:paraId="568D30B7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0192C157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3. Результаты рейтинговой оценки кандидатов: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848"/>
        <w:gridCol w:w="3822"/>
      </w:tblGrid>
      <w:tr w:rsidR="007568BB" w:rsidRPr="00196D1F" w14:paraId="63CC7CF8" w14:textId="77777777" w:rsidTr="00353A4F">
        <w:trPr>
          <w:trHeight w:val="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C672" w14:textId="77777777"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D0B2F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2F48B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1082D1DF" w14:textId="77777777" w:rsidTr="00353A4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E31554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кандидата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60C2F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Итоговый балл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FE4AA8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Место в рейтинге (в порядке убывания)</w:t>
            </w:r>
          </w:p>
        </w:tc>
      </w:tr>
      <w:tr w:rsidR="007568BB" w:rsidRPr="00196D1F" w14:paraId="4763DF7A" w14:textId="77777777" w:rsidTr="00353A4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BA0C64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A0A88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2D1B4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03FACCBE" w14:textId="77777777" w:rsidTr="00353A4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1132D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C9869B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DB94E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26CDC33A" w14:textId="77777777" w:rsidTr="00353A4F"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8D3B9D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4BE6B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9D42E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14:paraId="3EC74BBB" w14:textId="6BA00530" w:rsidR="007568BB" w:rsidRPr="00196D1F" w:rsidRDefault="00353A4F" w:rsidP="00353A4F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4.  Результаты голосования по определению</w:t>
      </w:r>
      <w:r w:rsidR="007568BB" w:rsidRPr="00196D1F">
        <w:rPr>
          <w:rFonts w:eastAsia="Times New Roman"/>
          <w:spacing w:val="-18"/>
          <w:szCs w:val="28"/>
          <w:lang w:eastAsia="ru-RU"/>
        </w:rPr>
        <w:t xml:space="preserve"> кандидата (кандидатов) для </w:t>
      </w:r>
      <w:r w:rsidRPr="00196D1F">
        <w:rPr>
          <w:rFonts w:eastAsia="Times New Roman"/>
          <w:spacing w:val="-18"/>
          <w:szCs w:val="28"/>
          <w:lang w:eastAsia="ru-RU"/>
        </w:rPr>
        <w:t>включения в кадровый резерв</w:t>
      </w:r>
      <w:r w:rsidR="007568BB" w:rsidRPr="00196D1F">
        <w:rPr>
          <w:rFonts w:eastAsia="Times New Roman"/>
          <w:spacing w:val="-18"/>
          <w:szCs w:val="28"/>
          <w:lang w:eastAsia="ru-RU"/>
        </w:rPr>
        <w:t> </w:t>
      </w:r>
      <w:r w:rsidRPr="00196D1F">
        <w:rPr>
          <w:rFonts w:eastAsia="Times New Roman"/>
          <w:spacing w:val="-18"/>
          <w:szCs w:val="28"/>
          <w:lang w:eastAsia="ru-RU"/>
        </w:rPr>
        <w:t xml:space="preserve">Комитета по </w:t>
      </w:r>
      <w:r w:rsidR="00A02EED">
        <w:rPr>
          <w:rFonts w:eastAsia="Times New Roman"/>
          <w:spacing w:val="-18"/>
          <w:szCs w:val="28"/>
          <w:lang w:eastAsia="ru-RU"/>
        </w:rPr>
        <w:t xml:space="preserve">виноградарству и алкогольному </w:t>
      </w:r>
      <w:proofErr w:type="gramStart"/>
      <w:r w:rsidR="00A02EED">
        <w:rPr>
          <w:rFonts w:eastAsia="Times New Roman"/>
          <w:spacing w:val="-18"/>
          <w:szCs w:val="28"/>
          <w:lang w:eastAsia="ru-RU"/>
        </w:rPr>
        <w:t xml:space="preserve">регулированию </w:t>
      </w:r>
      <w:r w:rsidRPr="00196D1F">
        <w:rPr>
          <w:rFonts w:eastAsia="Times New Roman"/>
          <w:spacing w:val="-18"/>
          <w:szCs w:val="28"/>
          <w:lang w:eastAsia="ru-RU"/>
        </w:rPr>
        <w:t> Республики</w:t>
      </w:r>
      <w:proofErr w:type="gramEnd"/>
      <w:r w:rsidRPr="00196D1F">
        <w:rPr>
          <w:rFonts w:eastAsia="Times New Roman"/>
          <w:spacing w:val="-18"/>
          <w:szCs w:val="28"/>
          <w:lang w:eastAsia="ru-RU"/>
        </w:rPr>
        <w:t xml:space="preserve"> Дагестан </w:t>
      </w:r>
      <w:r w:rsidR="007568BB" w:rsidRPr="00196D1F">
        <w:rPr>
          <w:rFonts w:eastAsia="Times New Roman"/>
          <w:spacing w:val="-18"/>
          <w:szCs w:val="28"/>
          <w:lang w:eastAsia="ru-RU"/>
        </w:rPr>
        <w:t xml:space="preserve">(заполняется </w:t>
      </w:r>
      <w:r w:rsidRPr="00196D1F">
        <w:rPr>
          <w:rFonts w:eastAsia="Times New Roman"/>
          <w:spacing w:val="-18"/>
          <w:szCs w:val="28"/>
          <w:lang w:eastAsia="ru-RU"/>
        </w:rPr>
        <w:t xml:space="preserve"> по  кандидатам, получившим по </w:t>
      </w:r>
      <w:r w:rsidR="007568BB" w:rsidRPr="00196D1F">
        <w:rPr>
          <w:rFonts w:eastAsia="Times New Roman"/>
          <w:spacing w:val="-18"/>
          <w:szCs w:val="28"/>
          <w:lang w:eastAsia="ru-RU"/>
        </w:rPr>
        <w:t>итогам оценки не менее 50 процентов максимального балла):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294"/>
        <w:gridCol w:w="1210"/>
        <w:gridCol w:w="1852"/>
      </w:tblGrid>
      <w:tr w:rsidR="007568BB" w:rsidRPr="00196D1F" w14:paraId="5542A32A" w14:textId="77777777" w:rsidTr="00353A4F">
        <w:trPr>
          <w:trHeight w:val="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11F98" w14:textId="77777777"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6022D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E7136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9D7A4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08AA563B" w14:textId="77777777" w:rsidTr="00353A4F">
        <w:tc>
          <w:tcPr>
            <w:tcW w:w="9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7A745F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________________________________________________________</w:t>
            </w:r>
          </w:p>
          <w:p w14:paraId="0CCF52DB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(фамилия, имя, отчество кандидата, занявшего первое место в рейтинге)</w:t>
            </w:r>
          </w:p>
        </w:tc>
      </w:tr>
      <w:tr w:rsidR="007568BB" w:rsidRPr="00196D1F" w14:paraId="5C48E23D" w14:textId="77777777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BAD188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члена конкурсной комиссии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04F571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Голосование</w:t>
            </w:r>
          </w:p>
        </w:tc>
      </w:tr>
      <w:tr w:rsidR="007568BB" w:rsidRPr="00196D1F" w14:paraId="245A1176" w14:textId="77777777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1C3777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88D35C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"за"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211F1A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"против"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B30881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"воздержался"</w:t>
            </w:r>
          </w:p>
        </w:tc>
      </w:tr>
      <w:tr w:rsidR="007568BB" w:rsidRPr="00196D1F" w14:paraId="03D0DE33" w14:textId="77777777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5C921E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E4FDB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2A5EEC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885FD2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1485F405" w14:textId="77777777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E8F502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0C4D8E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0815EE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E2108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55DEBDB9" w14:textId="77777777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EF1B8F" w14:textId="77777777"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01428B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2C99B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D0391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333F3079" w14:textId="77777777" w:rsidTr="00353A4F">
        <w:trPr>
          <w:trHeight w:val="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13933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C2EF2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1D674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CE021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0CDE2351" w14:textId="77777777" w:rsidTr="00353A4F">
        <w:tc>
          <w:tcPr>
            <w:tcW w:w="9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336DAC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________________________________________________________</w:t>
            </w:r>
          </w:p>
          <w:p w14:paraId="42031F8C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(фамилия, имя, отчество кандидата, занявшего второе место в рейтинге)</w:t>
            </w:r>
          </w:p>
        </w:tc>
      </w:tr>
      <w:tr w:rsidR="007568BB" w:rsidRPr="00196D1F" w14:paraId="04C51987" w14:textId="77777777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D8BA7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члена конкурсной комиссии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36C78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Голосование</w:t>
            </w:r>
          </w:p>
        </w:tc>
      </w:tr>
      <w:tr w:rsidR="007568BB" w:rsidRPr="00196D1F" w14:paraId="1430D6AA" w14:textId="77777777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11308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F3DC38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"за"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5420AA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"против"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60F2B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"воздержался"</w:t>
            </w:r>
          </w:p>
        </w:tc>
      </w:tr>
      <w:tr w:rsidR="007568BB" w:rsidRPr="00196D1F" w14:paraId="1D955B2E" w14:textId="77777777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A7FCC5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98D035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785565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10339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60113E08" w14:textId="77777777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7B367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A3908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AADBE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81097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2BB5888D" w14:textId="77777777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859632" w14:textId="77777777"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DFB51B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33CECE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91BABD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14:paraId="6E446349" w14:textId="77777777" w:rsidR="007568BB" w:rsidRPr="00196D1F" w:rsidRDefault="007568BB" w:rsidP="007568BB">
      <w:pPr>
        <w:jc w:val="left"/>
        <w:textAlignment w:val="baseline"/>
        <w:rPr>
          <w:rFonts w:eastAsia="Times New Roman"/>
          <w:vanish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294"/>
        <w:gridCol w:w="1210"/>
        <w:gridCol w:w="1852"/>
      </w:tblGrid>
      <w:tr w:rsidR="007568BB" w:rsidRPr="00196D1F" w14:paraId="5C66398F" w14:textId="77777777" w:rsidTr="00353A4F">
        <w:trPr>
          <w:trHeight w:val="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1E519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EDA67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D97F5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B5345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35575103" w14:textId="77777777" w:rsidTr="00353A4F">
        <w:tc>
          <w:tcPr>
            <w:tcW w:w="9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B0554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________________________________________________________</w:t>
            </w:r>
          </w:p>
          <w:p w14:paraId="19C85450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(фамилия, имя, отчество кандидата, занявшего третье место в рейтинге)</w:t>
            </w:r>
          </w:p>
        </w:tc>
      </w:tr>
      <w:tr w:rsidR="007568BB" w:rsidRPr="00196D1F" w14:paraId="2CF21F6C" w14:textId="77777777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CBB2A8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члена конкурсной комиссии</w:t>
            </w:r>
          </w:p>
        </w:tc>
        <w:tc>
          <w:tcPr>
            <w:tcW w:w="4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91DDAE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Голосование</w:t>
            </w:r>
          </w:p>
        </w:tc>
      </w:tr>
      <w:tr w:rsidR="007568BB" w:rsidRPr="00196D1F" w14:paraId="7A825D08" w14:textId="77777777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AC4973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8AAB19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"за"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D2D49F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"против"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339905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"воздержался"</w:t>
            </w:r>
          </w:p>
        </w:tc>
      </w:tr>
      <w:tr w:rsidR="007568BB" w:rsidRPr="00196D1F" w14:paraId="4E6CB674" w14:textId="77777777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3804CC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1D00EA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90620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2CA96D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6E5E4837" w14:textId="77777777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A063A5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1B932D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9DDD8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07FA8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52EEA5C4" w14:textId="77777777" w:rsidTr="00353A4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054D4F" w14:textId="77777777" w:rsidR="007568BB" w:rsidRPr="00196D1F" w:rsidRDefault="007568BB" w:rsidP="007568BB">
            <w:pPr>
              <w:jc w:val="left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Итого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395C3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4506F2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285918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14:paraId="285A24F3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     </w:t>
      </w:r>
      <w:r w:rsidRPr="00196D1F">
        <w:rPr>
          <w:rFonts w:eastAsia="Times New Roman"/>
          <w:spacing w:val="-18"/>
          <w:szCs w:val="28"/>
          <w:lang w:eastAsia="ru-RU"/>
        </w:rPr>
        <w:t>Комментарии к результатам голосования (при необходимости)</w:t>
      </w:r>
    </w:p>
    <w:p w14:paraId="25484277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602A8DF2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</w:t>
      </w:r>
      <w:r w:rsidR="00353A4F" w:rsidRPr="00196D1F">
        <w:rPr>
          <w:rFonts w:eastAsia="Times New Roman"/>
          <w:spacing w:val="-18"/>
          <w:szCs w:val="28"/>
          <w:lang w:eastAsia="ru-RU"/>
        </w:rPr>
        <w:t>___________________________</w:t>
      </w:r>
    </w:p>
    <w:p w14:paraId="5B945807" w14:textId="1BBAAED9" w:rsidR="007568BB" w:rsidRPr="00196D1F" w:rsidRDefault="007568BB" w:rsidP="00353A4F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5. По результатам голосования конкурсная комиссия определяет следующего </w:t>
      </w:r>
      <w:proofErr w:type="gramStart"/>
      <w:r w:rsidR="00353A4F" w:rsidRPr="00196D1F">
        <w:rPr>
          <w:rFonts w:eastAsia="Times New Roman"/>
          <w:spacing w:val="-18"/>
          <w:szCs w:val="28"/>
          <w:lang w:eastAsia="ru-RU"/>
        </w:rPr>
        <w:t>кандидата  </w:t>
      </w:r>
      <w:r w:rsidRPr="00196D1F">
        <w:rPr>
          <w:rFonts w:eastAsia="Times New Roman"/>
          <w:spacing w:val="-18"/>
          <w:szCs w:val="28"/>
          <w:lang w:eastAsia="ru-RU"/>
        </w:rPr>
        <w:t>(</w:t>
      </w:r>
      <w:proofErr w:type="gramEnd"/>
      <w:r w:rsidRPr="00196D1F">
        <w:rPr>
          <w:rFonts w:eastAsia="Times New Roman"/>
          <w:spacing w:val="-18"/>
          <w:szCs w:val="28"/>
          <w:lang w:eastAsia="ru-RU"/>
        </w:rPr>
        <w:t>кандидатов)  для  включения  в  кадровый  резерв  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Комитета по </w:t>
      </w:r>
      <w:r w:rsidR="00A02EED">
        <w:rPr>
          <w:rFonts w:eastAsia="Times New Roman"/>
          <w:spacing w:val="-18"/>
          <w:szCs w:val="28"/>
          <w:lang w:eastAsia="ru-RU"/>
        </w:rPr>
        <w:t>виноградарству и алкогольному регулированию</w:t>
      </w:r>
      <w:r w:rsidRPr="00196D1F">
        <w:rPr>
          <w:rFonts w:eastAsia="Times New Roman"/>
          <w:spacing w:val="-18"/>
          <w:szCs w:val="28"/>
          <w:lang w:eastAsia="ru-RU"/>
        </w:rPr>
        <w:t xml:space="preserve"> Республики Дагестан.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 w:rsidR="007568BB" w:rsidRPr="00196D1F" w14:paraId="48FE08D1" w14:textId="77777777" w:rsidTr="00353A4F">
        <w:trPr>
          <w:trHeight w:val="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1D996" w14:textId="77777777" w:rsidR="007568BB" w:rsidRPr="00196D1F" w:rsidRDefault="007568BB" w:rsidP="007568BB">
            <w:pPr>
              <w:jc w:val="left"/>
              <w:rPr>
                <w:rFonts w:eastAsia="Times New Roman"/>
                <w:spacing w:val="-18"/>
                <w:sz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52F8E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7568BB" w:rsidRPr="00196D1F" w14:paraId="2E7213B8" w14:textId="77777777" w:rsidTr="00353A4F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51689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Фамилия, имя, отчество кандидата, признанного победителем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E7317" w14:textId="77777777" w:rsidR="007568BB" w:rsidRPr="00196D1F" w:rsidRDefault="007568BB" w:rsidP="007568BB">
            <w:pPr>
              <w:jc w:val="center"/>
              <w:textAlignment w:val="baseline"/>
              <w:rPr>
                <w:rFonts w:eastAsia="Times New Roman"/>
                <w:sz w:val="24"/>
                <w:lang w:eastAsia="ru-RU"/>
              </w:rPr>
            </w:pPr>
            <w:r w:rsidRPr="00196D1F">
              <w:rPr>
                <w:rFonts w:eastAsia="Times New Roman"/>
                <w:sz w:val="24"/>
                <w:lang w:eastAsia="ru-RU"/>
              </w:rPr>
              <w:t>Группа должностей государственной гражданской службы Республики Дагестан</w:t>
            </w:r>
          </w:p>
        </w:tc>
      </w:tr>
      <w:tr w:rsidR="007568BB" w:rsidRPr="00196D1F" w14:paraId="1EB2DD00" w14:textId="77777777" w:rsidTr="00353A4F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B55EE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CC6E5E" w14:textId="77777777" w:rsidR="007568BB" w:rsidRPr="00196D1F" w:rsidRDefault="007568BB" w:rsidP="007568BB">
            <w:pPr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</w:tbl>
    <w:p w14:paraId="4ED4FC1A" w14:textId="77777777" w:rsidR="007568BB" w:rsidRPr="00196D1F" w:rsidRDefault="007568BB" w:rsidP="00353A4F">
      <w:pPr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6.  </w:t>
      </w:r>
      <w:proofErr w:type="gramStart"/>
      <w:r w:rsidRPr="00196D1F">
        <w:rPr>
          <w:rFonts w:eastAsia="Times New Roman"/>
          <w:spacing w:val="-18"/>
          <w:szCs w:val="28"/>
          <w:lang w:eastAsia="ru-RU"/>
        </w:rPr>
        <w:t>В  заседании</w:t>
      </w:r>
      <w:proofErr w:type="gramEnd"/>
      <w:r w:rsidRPr="00196D1F">
        <w:rPr>
          <w:rFonts w:eastAsia="Times New Roman"/>
          <w:spacing w:val="-18"/>
          <w:szCs w:val="28"/>
          <w:lang w:eastAsia="ru-RU"/>
        </w:rPr>
        <w:t xml:space="preserve">  конкурсной  комиссии  не  участвовали следующие члены комиссии </w:t>
      </w:r>
    </w:p>
    <w:p w14:paraId="5BD846A3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131AC936" w14:textId="77777777" w:rsidR="007568BB" w:rsidRPr="00196D1F" w:rsidRDefault="007568BB" w:rsidP="00353A4F">
      <w:pPr>
        <w:jc w:val="center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(фамилия, имя, отчество)</w:t>
      </w:r>
    </w:p>
    <w:p w14:paraId="05A5E8F9" w14:textId="77777777" w:rsidR="007568BB" w:rsidRPr="00196D1F" w:rsidRDefault="007568BB" w:rsidP="007568BB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___________________________________________________________________________</w:t>
      </w:r>
    </w:p>
    <w:p w14:paraId="48E74F74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Председатель                     ___________ __________________________</w:t>
      </w:r>
    </w:p>
    <w:p w14:paraId="6CDFFB6A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lastRenderedPageBreak/>
        <w:t>    конкурсной комиссии            </w:t>
      </w:r>
      <w:proofErr w:type="gramStart"/>
      <w:r w:rsidRPr="00196D1F">
        <w:rPr>
          <w:rFonts w:eastAsia="Times New Roman"/>
          <w:spacing w:val="-18"/>
          <w:szCs w:val="28"/>
          <w:lang w:eastAsia="ru-RU"/>
        </w:rPr>
        <w:t>   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End"/>
      <w:r w:rsidRPr="00196D1F">
        <w:rPr>
          <w:rFonts w:eastAsia="Times New Roman"/>
          <w:spacing w:val="-18"/>
          <w:sz w:val="24"/>
          <w:lang w:eastAsia="ru-RU"/>
        </w:rPr>
        <w:t>подпись)   (фамилия, имя, отчество)</w:t>
      </w:r>
    </w:p>
    <w:p w14:paraId="67BD0F63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Заместители председателя </w:t>
      </w:r>
    </w:p>
    <w:p w14:paraId="5B0428CC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конкурсной комиссии              ___________ __________________________</w:t>
      </w:r>
    </w:p>
    <w:p w14:paraId="499E0029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 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                               </w:t>
      </w:r>
      <w:r w:rsidRPr="00196D1F">
        <w:rPr>
          <w:rFonts w:eastAsia="Times New Roman"/>
          <w:spacing w:val="-18"/>
          <w:szCs w:val="28"/>
          <w:lang w:eastAsia="ru-RU"/>
        </w:rPr>
        <w:t> 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14:paraId="4D790DDE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___________ __________________________</w:t>
      </w:r>
    </w:p>
    <w:p w14:paraId="3815E9D8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14:paraId="3BB8E866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Секретарь конкурсной комиссии    ___________ __________________________</w:t>
      </w:r>
    </w:p>
    <w:p w14:paraId="3FB85E3B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  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 xml:space="preserve">подпись) 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14:paraId="1F03DAB9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>    Независимые эксперты             ___________ __________________________</w:t>
      </w:r>
    </w:p>
    <w:p w14:paraId="71EAA426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                                </w:t>
      </w:r>
      <w:r w:rsidRPr="00196D1F">
        <w:rPr>
          <w:rFonts w:eastAsia="Times New Roman"/>
          <w:spacing w:val="-18"/>
          <w:szCs w:val="28"/>
          <w:lang w:eastAsia="ru-RU"/>
        </w:rPr>
        <w:t>  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14:paraId="51A847CE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___________ __________________________</w:t>
      </w:r>
    </w:p>
    <w:p w14:paraId="3FD7895F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</w:t>
      </w:r>
      <w:r w:rsidRPr="00196D1F">
        <w:rPr>
          <w:rFonts w:eastAsia="Times New Roman"/>
          <w:spacing w:val="-18"/>
          <w:sz w:val="24"/>
          <w:lang w:eastAsia="ru-RU"/>
        </w:rPr>
        <w:t>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14:paraId="4ABDCBB1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 ___________ __________________________</w:t>
      </w:r>
    </w:p>
    <w:p w14:paraId="6E3C1865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 xml:space="preserve">подпись) 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</w:t>
      </w:r>
      <w:r w:rsidRPr="00196D1F">
        <w:rPr>
          <w:rFonts w:eastAsia="Times New Roman"/>
          <w:spacing w:val="-18"/>
          <w:sz w:val="24"/>
          <w:lang w:eastAsia="ru-RU"/>
        </w:rPr>
        <w:t>  (фамилия, имя, отчество)</w:t>
      </w:r>
    </w:p>
    <w:p w14:paraId="1280C564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Представители </w:t>
      </w:r>
    </w:p>
    <w:p w14:paraId="712159FA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Общественного совета             ___________ __________________________</w:t>
      </w:r>
    </w:p>
    <w:p w14:paraId="2785C50E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 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</w:t>
      </w:r>
      <w:r w:rsidRPr="00196D1F">
        <w:rPr>
          <w:rFonts w:eastAsia="Times New Roman"/>
          <w:spacing w:val="-18"/>
          <w:sz w:val="24"/>
          <w:lang w:eastAsia="ru-RU"/>
        </w:rPr>
        <w:t>(фамилия, имя, отчество)</w:t>
      </w:r>
    </w:p>
    <w:p w14:paraId="51E58007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 ___________ __________________________</w:t>
      </w:r>
    </w:p>
    <w:p w14:paraId="6C6D737E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14:paraId="3DF498A4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   ___________ __________________________</w:t>
      </w:r>
    </w:p>
    <w:p w14:paraId="6B90ACC2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14:paraId="28407EDF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br/>
        <w:t xml:space="preserve">    Другие члены </w:t>
      </w:r>
    </w:p>
    <w:p w14:paraId="4D4FF62C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Cs w:val="28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конкурсной комиссии              ___________ __________________________</w:t>
      </w:r>
    </w:p>
    <w:p w14:paraId="0FA3C290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Cs w:val="28"/>
          <w:lang w:eastAsia="ru-RU"/>
        </w:rPr>
        <w:t>                                    </w:t>
      </w:r>
      <w:r w:rsidR="00353A4F" w:rsidRPr="00196D1F">
        <w:rPr>
          <w:rFonts w:eastAsia="Times New Roman"/>
          <w:spacing w:val="-18"/>
          <w:szCs w:val="28"/>
          <w:lang w:eastAsia="ru-RU"/>
        </w:rPr>
        <w:t xml:space="preserve">                              </w:t>
      </w:r>
      <w:r w:rsidRPr="00196D1F">
        <w:rPr>
          <w:rFonts w:eastAsia="Times New Roman"/>
          <w:spacing w:val="-18"/>
          <w:szCs w:val="28"/>
          <w:lang w:eastAsia="ru-RU"/>
        </w:rPr>
        <w:t>  </w:t>
      </w:r>
      <w:r w:rsidRPr="00196D1F">
        <w:rPr>
          <w:rFonts w:eastAsia="Times New Roman"/>
          <w:spacing w:val="-18"/>
          <w:sz w:val="24"/>
          <w:lang w:eastAsia="ru-RU"/>
        </w:rPr>
        <w:t>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14:paraId="186BDA38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___________ __________________________</w:t>
      </w:r>
    </w:p>
    <w:p w14:paraId="7C9F49E4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r w:rsidRPr="00196D1F">
        <w:rPr>
          <w:rFonts w:eastAsia="Times New Roman"/>
          <w:spacing w:val="-18"/>
          <w:sz w:val="24"/>
          <w:lang w:eastAsia="ru-RU"/>
        </w:rPr>
        <w:t>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 xml:space="preserve">подпись) 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</w:t>
      </w:r>
      <w:r w:rsidRPr="00196D1F">
        <w:rPr>
          <w:rFonts w:eastAsia="Times New Roman"/>
          <w:spacing w:val="-18"/>
          <w:sz w:val="24"/>
          <w:lang w:eastAsia="ru-RU"/>
        </w:rPr>
        <w:t>  (фамилия, имя, отчество)</w:t>
      </w:r>
    </w:p>
    <w:p w14:paraId="05E2AED6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 ___________ __________________________</w:t>
      </w:r>
    </w:p>
    <w:p w14:paraId="6459F6B8" w14:textId="77777777" w:rsidR="007568BB" w:rsidRPr="00196D1F" w:rsidRDefault="007568BB" w:rsidP="00353A4F">
      <w:pPr>
        <w:jc w:val="left"/>
        <w:textAlignment w:val="baseline"/>
        <w:rPr>
          <w:rFonts w:eastAsia="Times New Roman"/>
          <w:spacing w:val="-18"/>
          <w:sz w:val="24"/>
          <w:lang w:eastAsia="ru-RU"/>
        </w:rPr>
      </w:pPr>
      <w:r w:rsidRPr="00196D1F">
        <w:rPr>
          <w:rFonts w:eastAsia="Times New Roman"/>
          <w:spacing w:val="-18"/>
          <w:sz w:val="24"/>
          <w:lang w:eastAsia="ru-RU"/>
        </w:rPr>
        <w:t>                                   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                                    </w:t>
      </w:r>
      <w:r w:rsidRPr="00196D1F">
        <w:rPr>
          <w:rFonts w:eastAsia="Times New Roman"/>
          <w:spacing w:val="-18"/>
          <w:sz w:val="24"/>
          <w:lang w:eastAsia="ru-RU"/>
        </w:rPr>
        <w:t>  (</w:t>
      </w:r>
      <w:proofErr w:type="gramStart"/>
      <w:r w:rsidRPr="00196D1F">
        <w:rPr>
          <w:rFonts w:eastAsia="Times New Roman"/>
          <w:spacing w:val="-18"/>
          <w:sz w:val="24"/>
          <w:lang w:eastAsia="ru-RU"/>
        </w:rPr>
        <w:t>подпись)  </w:t>
      </w:r>
      <w:r w:rsidR="00353A4F" w:rsidRPr="00196D1F">
        <w:rPr>
          <w:rFonts w:eastAsia="Times New Roman"/>
          <w:spacing w:val="-18"/>
          <w:sz w:val="24"/>
          <w:lang w:eastAsia="ru-RU"/>
        </w:rPr>
        <w:t xml:space="preserve"> </w:t>
      </w:r>
      <w:proofErr w:type="gramEnd"/>
      <w:r w:rsidR="00353A4F" w:rsidRPr="00196D1F">
        <w:rPr>
          <w:rFonts w:eastAsia="Times New Roman"/>
          <w:spacing w:val="-18"/>
          <w:sz w:val="24"/>
          <w:lang w:eastAsia="ru-RU"/>
        </w:rPr>
        <w:t xml:space="preserve">            </w:t>
      </w:r>
      <w:r w:rsidRPr="00196D1F">
        <w:rPr>
          <w:rFonts w:eastAsia="Times New Roman"/>
          <w:spacing w:val="-18"/>
          <w:sz w:val="24"/>
          <w:lang w:eastAsia="ru-RU"/>
        </w:rPr>
        <w:t> (фамилия, имя, отчество)</w:t>
      </w:r>
    </w:p>
    <w:p w14:paraId="6A5AECC6" w14:textId="77777777" w:rsidR="007568BB" w:rsidRPr="00196D1F" w:rsidRDefault="007568BB" w:rsidP="00353A4F">
      <w:pPr>
        <w:ind w:firstLine="480"/>
        <w:textAlignment w:val="baseline"/>
        <w:rPr>
          <w:rFonts w:eastAsia="Times New Roman"/>
          <w:szCs w:val="28"/>
          <w:lang w:eastAsia="ru-RU"/>
        </w:rPr>
      </w:pPr>
    </w:p>
    <w:sectPr w:rsidR="007568BB" w:rsidRPr="00196D1F" w:rsidSect="00E038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B3BB4"/>
    <w:multiLevelType w:val="multilevel"/>
    <w:tmpl w:val="68F8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74"/>
    <w:rsid w:val="0000001D"/>
    <w:rsid w:val="0001770B"/>
    <w:rsid w:val="0002661F"/>
    <w:rsid w:val="000357A9"/>
    <w:rsid w:val="00037415"/>
    <w:rsid w:val="00047DBC"/>
    <w:rsid w:val="000513FB"/>
    <w:rsid w:val="00070FDE"/>
    <w:rsid w:val="000A054D"/>
    <w:rsid w:val="000C53B6"/>
    <w:rsid w:val="000D15F9"/>
    <w:rsid w:val="000E7E86"/>
    <w:rsid w:val="0010331D"/>
    <w:rsid w:val="00107226"/>
    <w:rsid w:val="0011331F"/>
    <w:rsid w:val="00130E4F"/>
    <w:rsid w:val="00151C29"/>
    <w:rsid w:val="001672BD"/>
    <w:rsid w:val="00196D1F"/>
    <w:rsid w:val="001A3CEA"/>
    <w:rsid w:val="001E0431"/>
    <w:rsid w:val="00200C4E"/>
    <w:rsid w:val="00203EF8"/>
    <w:rsid w:val="002126D4"/>
    <w:rsid w:val="00217274"/>
    <w:rsid w:val="00281A72"/>
    <w:rsid w:val="00293359"/>
    <w:rsid w:val="002B3F61"/>
    <w:rsid w:val="002C4B1C"/>
    <w:rsid w:val="00301585"/>
    <w:rsid w:val="00353A4F"/>
    <w:rsid w:val="003738CA"/>
    <w:rsid w:val="003873F6"/>
    <w:rsid w:val="003A60C2"/>
    <w:rsid w:val="003B0EB7"/>
    <w:rsid w:val="003B149B"/>
    <w:rsid w:val="003F4011"/>
    <w:rsid w:val="00403457"/>
    <w:rsid w:val="00412D4D"/>
    <w:rsid w:val="00432757"/>
    <w:rsid w:val="00440AC3"/>
    <w:rsid w:val="00453B4C"/>
    <w:rsid w:val="0046700E"/>
    <w:rsid w:val="00480957"/>
    <w:rsid w:val="00480C76"/>
    <w:rsid w:val="0048202A"/>
    <w:rsid w:val="004E3BA3"/>
    <w:rsid w:val="004F22DC"/>
    <w:rsid w:val="00502634"/>
    <w:rsid w:val="00565016"/>
    <w:rsid w:val="00587B17"/>
    <w:rsid w:val="005C28B2"/>
    <w:rsid w:val="005F7061"/>
    <w:rsid w:val="0061678D"/>
    <w:rsid w:val="00621ECA"/>
    <w:rsid w:val="0063742B"/>
    <w:rsid w:val="00666235"/>
    <w:rsid w:val="0069161A"/>
    <w:rsid w:val="00695EE2"/>
    <w:rsid w:val="006D051C"/>
    <w:rsid w:val="006F7261"/>
    <w:rsid w:val="00710982"/>
    <w:rsid w:val="00715E75"/>
    <w:rsid w:val="00740CA1"/>
    <w:rsid w:val="007568BB"/>
    <w:rsid w:val="00771F66"/>
    <w:rsid w:val="007B0435"/>
    <w:rsid w:val="008275A1"/>
    <w:rsid w:val="00834A8D"/>
    <w:rsid w:val="008541EB"/>
    <w:rsid w:val="00863038"/>
    <w:rsid w:val="008A6763"/>
    <w:rsid w:val="008B47C4"/>
    <w:rsid w:val="00902CF0"/>
    <w:rsid w:val="0092542B"/>
    <w:rsid w:val="00960101"/>
    <w:rsid w:val="0096459B"/>
    <w:rsid w:val="00964CEB"/>
    <w:rsid w:val="00974520"/>
    <w:rsid w:val="0098067D"/>
    <w:rsid w:val="009832E2"/>
    <w:rsid w:val="00A02EED"/>
    <w:rsid w:val="00A12FBE"/>
    <w:rsid w:val="00A17E4D"/>
    <w:rsid w:val="00A31C91"/>
    <w:rsid w:val="00A356A4"/>
    <w:rsid w:val="00AA4990"/>
    <w:rsid w:val="00AE39BB"/>
    <w:rsid w:val="00AF2811"/>
    <w:rsid w:val="00B179B6"/>
    <w:rsid w:val="00B26636"/>
    <w:rsid w:val="00B56FEC"/>
    <w:rsid w:val="00B74B3F"/>
    <w:rsid w:val="00B95871"/>
    <w:rsid w:val="00BA7EF2"/>
    <w:rsid w:val="00BB65D6"/>
    <w:rsid w:val="00C20D31"/>
    <w:rsid w:val="00C40EF2"/>
    <w:rsid w:val="00C50E55"/>
    <w:rsid w:val="00C62642"/>
    <w:rsid w:val="00C72E30"/>
    <w:rsid w:val="00C8767D"/>
    <w:rsid w:val="00CB5510"/>
    <w:rsid w:val="00CE015A"/>
    <w:rsid w:val="00D50D4B"/>
    <w:rsid w:val="00D77FDA"/>
    <w:rsid w:val="00DA21B9"/>
    <w:rsid w:val="00DA52A4"/>
    <w:rsid w:val="00DA69FF"/>
    <w:rsid w:val="00DE3905"/>
    <w:rsid w:val="00DE61AE"/>
    <w:rsid w:val="00DE7382"/>
    <w:rsid w:val="00E0386A"/>
    <w:rsid w:val="00E711E7"/>
    <w:rsid w:val="00E82C2C"/>
    <w:rsid w:val="00E9650E"/>
    <w:rsid w:val="00E965CD"/>
    <w:rsid w:val="00EB6486"/>
    <w:rsid w:val="00EC0090"/>
    <w:rsid w:val="00EE3B5F"/>
    <w:rsid w:val="00F046F4"/>
    <w:rsid w:val="00F16907"/>
    <w:rsid w:val="00F47730"/>
    <w:rsid w:val="00FA20D8"/>
    <w:rsid w:val="00FA2E22"/>
    <w:rsid w:val="00FB3B9F"/>
    <w:rsid w:val="00FD088B"/>
    <w:rsid w:val="00FD4611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F976"/>
  <w15:chartTrackingRefBased/>
  <w15:docId w15:val="{3F0D8583-FA67-486E-A895-87DB97F2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EC"/>
  </w:style>
  <w:style w:type="paragraph" w:styleId="1">
    <w:name w:val="heading 1"/>
    <w:basedOn w:val="a"/>
    <w:next w:val="a"/>
    <w:link w:val="10"/>
    <w:uiPriority w:val="9"/>
    <w:qFormat/>
    <w:rsid w:val="004F22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17274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7274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17274"/>
    <w:pPr>
      <w:spacing w:before="100" w:beforeAutospacing="1" w:after="100" w:afterAutospacing="1"/>
      <w:jc w:val="left"/>
      <w:outlineLvl w:val="3"/>
    </w:pPr>
    <w:rPr>
      <w:rFonts w:eastAsia="Times New Roman"/>
      <w:b/>
      <w:bCs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7274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7274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7274"/>
    <w:rPr>
      <w:rFonts w:eastAsia="Times New Roman"/>
      <w:b/>
      <w:bCs/>
      <w:sz w:val="24"/>
      <w:lang w:eastAsia="ru-RU"/>
    </w:rPr>
  </w:style>
  <w:style w:type="character" w:styleId="a3">
    <w:name w:val="Hyperlink"/>
    <w:basedOn w:val="a0"/>
    <w:uiPriority w:val="99"/>
    <w:unhideWhenUsed/>
    <w:rsid w:val="0021727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727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1727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727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172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-lktx">
    <w:name w:val="h-lk_tx"/>
    <w:basedOn w:val="a0"/>
    <w:rsid w:val="00217274"/>
  </w:style>
  <w:style w:type="paragraph" w:customStyle="1" w:styleId="headertext">
    <w:name w:val="headertext"/>
    <w:basedOn w:val="a"/>
    <w:rsid w:val="00217274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formattext">
    <w:name w:val="formattext"/>
    <w:basedOn w:val="a"/>
    <w:rsid w:val="00217274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customStyle="1" w:styleId="unformattext">
    <w:name w:val="unformattext"/>
    <w:basedOn w:val="a"/>
    <w:rsid w:val="00217274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E0386A"/>
    <w:pPr>
      <w:ind w:left="720"/>
      <w:contextualSpacing/>
    </w:pPr>
  </w:style>
  <w:style w:type="paragraph" w:customStyle="1" w:styleId="ConsPlusNormal">
    <w:name w:val="ConsPlusNormal"/>
    <w:rsid w:val="00480957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styleId="a5">
    <w:name w:val="No Spacing"/>
    <w:uiPriority w:val="1"/>
    <w:qFormat/>
    <w:rsid w:val="00480957"/>
    <w:pPr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31">
    <w:name w:val="Основной текст (3)"/>
    <w:basedOn w:val="a0"/>
    <w:rsid w:val="00D77F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table" w:styleId="a6">
    <w:name w:val="Table Grid"/>
    <w:basedOn w:val="a1"/>
    <w:uiPriority w:val="39"/>
    <w:rsid w:val="00D77FD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56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56A4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A054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F22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ody Text"/>
    <w:basedOn w:val="a"/>
    <w:link w:val="aa"/>
    <w:uiPriority w:val="1"/>
    <w:qFormat/>
    <w:rsid w:val="004F22DC"/>
    <w:pPr>
      <w:widowControl w:val="0"/>
      <w:autoSpaceDE w:val="0"/>
      <w:autoSpaceDN w:val="0"/>
      <w:jc w:val="left"/>
    </w:pPr>
    <w:rPr>
      <w:rFonts w:eastAsia="Times New Roman"/>
      <w:sz w:val="24"/>
    </w:rPr>
  </w:style>
  <w:style w:type="character" w:customStyle="1" w:styleId="aa">
    <w:name w:val="Основной текст Знак"/>
    <w:basedOn w:val="a0"/>
    <w:link w:val="a9"/>
    <w:uiPriority w:val="1"/>
    <w:rsid w:val="004F22DC"/>
    <w:rPr>
      <w:rFonts w:eastAsia="Times New Roman"/>
      <w:sz w:val="24"/>
    </w:rPr>
  </w:style>
  <w:style w:type="paragraph" w:customStyle="1" w:styleId="docdata">
    <w:name w:val="docdata"/>
    <w:aliases w:val="docy,v5,28392,bqiaagaaeyqcaaagiaiaaaofygaaba1iaaaaaaaaaaaaaaaaaaaaaaaaaaaaaaaaaaaaaaaaaaaaaaaaaaaaaaaaaaaaaaaaaaaaaaaaaaaaaaaaaaaaaaaaaaaaaaaaaaaaaaaaaaaaaaaaaaaaaaaaaaaaaaaaaaaaaaaaaaaaaaaaaaaaaaaaaaaaaaaaaaaaaaaaaaaaaaaaaaaaaaaaaaaaaaaaaaaaaaa"/>
    <w:basedOn w:val="a"/>
    <w:rsid w:val="00E9650E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styleId="ab">
    <w:name w:val="Normal (Web)"/>
    <w:basedOn w:val="a"/>
    <w:uiPriority w:val="99"/>
    <w:semiHidden/>
    <w:unhideWhenUsed/>
    <w:rsid w:val="00E9650E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79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65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1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34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90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76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16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95438">
                                      <w:marLeft w:val="3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42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91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5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BEBEB"/>
                                    <w:right w:val="none" w:sz="0" w:space="0" w:color="auto"/>
                                  </w:divBdr>
                                  <w:divsChild>
                                    <w:div w:id="136042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BEBEB"/>
                                      </w:divBdr>
                                      <w:divsChild>
                                        <w:div w:id="176036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9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8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12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957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BEBEB"/>
                                      </w:divBdr>
                                      <w:divsChild>
                                        <w:div w:id="29995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342993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00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BEBE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1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44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5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5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9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35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63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21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319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8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32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12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783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62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812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75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88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32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1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04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661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9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12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74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938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92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97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71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10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941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624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26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209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81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58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9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8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16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374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237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41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46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646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066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7769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25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269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87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1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29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15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91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31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29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18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950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78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186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920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05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980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07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48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77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99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096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24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2789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12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82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907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0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16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33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6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74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4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492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67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397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624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0585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33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21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63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648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53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559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7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41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9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402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81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425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833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04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328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429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0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757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484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54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820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10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67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94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145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78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04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43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00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33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03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05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339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51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20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14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33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53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136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8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8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4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4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6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0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6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3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7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9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8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3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8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2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0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9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7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8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8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8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7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22579" TargetMode="External"/><Relationship Id="rId13" Type="http://schemas.openxmlformats.org/officeDocument/2006/relationships/hyperlink" Target="https://login.consultant.ru/link/?req=doc&amp;base=LAW&amp;n=4301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04391" TargetMode="External"/><Relationship Id="rId12" Type="http://schemas.openxmlformats.org/officeDocument/2006/relationships/hyperlink" Target="https://login.consultant.ru/link/?req=doc&amp;base=RLAW346&amp;n=42955&amp;dst=10001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pravo.e-dag.r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8020417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57087660" TargetMode="External"/><Relationship Id="rId14" Type="http://schemas.openxmlformats.org/officeDocument/2006/relationships/hyperlink" Target="consultantplus://offline/ref=DE9F6DEFDD7D831D2F8ED0A391348BBF5291C7D0F99BC6BF14509B6FC19E7C40874F1D0A44DD0AE0113B11X7t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32</Pages>
  <Words>11238</Words>
  <Characters>64062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12</cp:revision>
  <cp:lastPrinted>2026-02-12T12:55:00Z</cp:lastPrinted>
  <dcterms:created xsi:type="dcterms:W3CDTF">2026-02-03T12:18:00Z</dcterms:created>
  <dcterms:modified xsi:type="dcterms:W3CDTF">2026-02-12T12:56:00Z</dcterms:modified>
</cp:coreProperties>
</file>