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479" w:rsidRPr="00603479" w:rsidRDefault="00603479" w:rsidP="00603479">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Приложение № 3</w:t>
      </w:r>
    </w:p>
    <w:p w:rsidR="00603479" w:rsidRPr="00603479" w:rsidRDefault="00603479" w:rsidP="00603479">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к Положению о порядке проведения</w:t>
      </w:r>
    </w:p>
    <w:p w:rsidR="00603479" w:rsidRPr="00603479" w:rsidRDefault="00603479" w:rsidP="00603479">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конкурса по отбору кандидатов в состав</w:t>
      </w:r>
    </w:p>
    <w:p w:rsidR="00603479" w:rsidRPr="00603479" w:rsidRDefault="00603479" w:rsidP="00603479">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Общественного совета при Комитете</w:t>
      </w:r>
    </w:p>
    <w:p w:rsidR="00603479" w:rsidRPr="00603479" w:rsidRDefault="00603479" w:rsidP="00603479">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 xml:space="preserve">по виноградарству и алкогольному </w:t>
      </w:r>
    </w:p>
    <w:p w:rsidR="00603479" w:rsidRPr="00603479" w:rsidRDefault="00603479" w:rsidP="00603479">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регулированию Республики Дагестан</w:t>
      </w:r>
    </w:p>
    <w:p w:rsidR="00603479" w:rsidRPr="00603479" w:rsidRDefault="00603479" w:rsidP="0060347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03479" w:rsidRPr="00603479" w:rsidRDefault="00603479" w:rsidP="00603479">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155"/>
      <w:bookmarkEnd w:id="0"/>
      <w:r w:rsidRPr="00603479">
        <w:rPr>
          <w:rFonts w:ascii="Times New Roman" w:eastAsia="Times New Roman" w:hAnsi="Times New Roman" w:cs="Times New Roman"/>
          <w:b/>
          <w:sz w:val="28"/>
          <w:szCs w:val="28"/>
          <w:lang w:eastAsia="ru-RU"/>
        </w:rPr>
        <w:t>СОГЛАСИЕ</w:t>
      </w:r>
    </w:p>
    <w:p w:rsidR="00603479" w:rsidRPr="00603479" w:rsidRDefault="00603479" w:rsidP="0060347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603479">
        <w:rPr>
          <w:rFonts w:ascii="Times New Roman" w:eastAsia="Times New Roman" w:hAnsi="Times New Roman" w:cs="Times New Roman"/>
          <w:b/>
          <w:sz w:val="28"/>
          <w:szCs w:val="28"/>
          <w:lang w:eastAsia="ru-RU"/>
        </w:rPr>
        <w:t>на обработку персональных данных</w:t>
      </w:r>
    </w:p>
    <w:p w:rsidR="00603479" w:rsidRPr="00603479" w:rsidRDefault="00603479" w:rsidP="00603479">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603479" w:rsidRPr="00603479" w:rsidRDefault="00603479" w:rsidP="0060347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Я, ________________________________________________________________,</w:t>
      </w:r>
    </w:p>
    <w:p w:rsidR="00603479" w:rsidRPr="00603479" w:rsidRDefault="00603479" w:rsidP="0060347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03479">
        <w:rPr>
          <w:rFonts w:ascii="Times New Roman" w:eastAsia="Times New Roman" w:hAnsi="Times New Roman" w:cs="Times New Roman"/>
          <w:sz w:val="24"/>
          <w:szCs w:val="24"/>
          <w:lang w:eastAsia="ru-RU"/>
        </w:rPr>
        <w:t>(фамилия, имя, отчество (при наличии), дата рождения лица, выражающего</w:t>
      </w:r>
    </w:p>
    <w:p w:rsidR="00603479" w:rsidRPr="00603479" w:rsidRDefault="00603479" w:rsidP="0060347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03479">
        <w:rPr>
          <w:rFonts w:ascii="Times New Roman" w:eastAsia="Times New Roman" w:hAnsi="Times New Roman" w:cs="Times New Roman"/>
          <w:sz w:val="24"/>
          <w:szCs w:val="24"/>
          <w:lang w:eastAsia="ru-RU"/>
        </w:rPr>
        <w:t>согласие на обработку персональных данных)</w:t>
      </w:r>
    </w:p>
    <w:p w:rsidR="00603479" w:rsidRPr="00603479" w:rsidRDefault="00603479" w:rsidP="0060347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__________________________________________________________________</w:t>
      </w:r>
    </w:p>
    <w:p w:rsidR="00603479" w:rsidRPr="00603479" w:rsidRDefault="00603479" w:rsidP="0060347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03479">
        <w:rPr>
          <w:rFonts w:ascii="Times New Roman" w:eastAsia="Times New Roman" w:hAnsi="Times New Roman" w:cs="Times New Roman"/>
          <w:sz w:val="24"/>
          <w:szCs w:val="24"/>
          <w:lang w:eastAsia="ru-RU"/>
        </w:rPr>
        <w:t>(наименование основного документа, удостоверяющего личность,</w:t>
      </w:r>
    </w:p>
    <w:p w:rsidR="00603479" w:rsidRPr="00603479" w:rsidRDefault="00603479" w:rsidP="0060347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03479">
        <w:rPr>
          <w:rFonts w:ascii="Times New Roman" w:eastAsia="Times New Roman" w:hAnsi="Times New Roman" w:cs="Times New Roman"/>
          <w:sz w:val="24"/>
          <w:szCs w:val="24"/>
          <w:lang w:eastAsia="ru-RU"/>
        </w:rPr>
        <w:t>и его реквизиты</w:t>
      </w:r>
    </w:p>
    <w:p w:rsidR="00603479" w:rsidRPr="00603479" w:rsidRDefault="00603479" w:rsidP="0060347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03479">
        <w:rPr>
          <w:rFonts w:ascii="Times New Roman" w:eastAsia="Times New Roman" w:hAnsi="Times New Roman" w:cs="Times New Roman"/>
          <w:sz w:val="28"/>
          <w:szCs w:val="28"/>
          <w:lang w:eastAsia="ru-RU"/>
        </w:rPr>
        <w:t>___________________________________________________________________</w:t>
      </w:r>
    </w:p>
    <w:p w:rsidR="00603479" w:rsidRPr="00603479" w:rsidRDefault="00603479" w:rsidP="0060347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03479">
        <w:rPr>
          <w:rFonts w:ascii="Times New Roman" w:eastAsia="Times New Roman" w:hAnsi="Times New Roman" w:cs="Times New Roman"/>
          <w:sz w:val="24"/>
          <w:szCs w:val="24"/>
          <w:lang w:eastAsia="ru-RU"/>
        </w:rPr>
        <w:t>(в том числе сведения о дате выдачи указанного документа и выдавшем его органе))</w:t>
      </w:r>
    </w:p>
    <w:p w:rsidR="00603479" w:rsidRPr="00603479" w:rsidRDefault="00603479" w:rsidP="00603479">
      <w:pPr>
        <w:widowControl w:val="0"/>
        <w:autoSpaceDE w:val="0"/>
        <w:autoSpaceDN w:val="0"/>
        <w:spacing w:after="0" w:line="240" w:lineRule="auto"/>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проживающий(</w:t>
      </w:r>
      <w:proofErr w:type="spellStart"/>
      <w:r w:rsidRPr="00603479">
        <w:rPr>
          <w:rFonts w:ascii="Times New Roman" w:eastAsia="Times New Roman" w:hAnsi="Times New Roman" w:cs="Times New Roman"/>
          <w:sz w:val="28"/>
          <w:szCs w:val="28"/>
          <w:lang w:eastAsia="ru-RU"/>
        </w:rPr>
        <w:t>ая</w:t>
      </w:r>
      <w:proofErr w:type="spellEnd"/>
      <w:r w:rsidRPr="00603479">
        <w:rPr>
          <w:rFonts w:ascii="Times New Roman" w:eastAsia="Times New Roman" w:hAnsi="Times New Roman" w:cs="Times New Roman"/>
          <w:sz w:val="28"/>
          <w:szCs w:val="28"/>
          <w:lang w:eastAsia="ru-RU"/>
        </w:rPr>
        <w:t>) по адресу: _________________________________________</w:t>
      </w:r>
      <w:proofErr w:type="gramStart"/>
      <w:r w:rsidRPr="00603479">
        <w:rPr>
          <w:rFonts w:ascii="Times New Roman" w:eastAsia="Times New Roman" w:hAnsi="Times New Roman" w:cs="Times New Roman"/>
          <w:sz w:val="28"/>
          <w:szCs w:val="28"/>
          <w:lang w:eastAsia="ru-RU"/>
        </w:rPr>
        <w:t>_  _</w:t>
      </w:r>
      <w:proofErr w:type="gramEnd"/>
      <w:r w:rsidRPr="00603479">
        <w:rPr>
          <w:rFonts w:ascii="Times New Roman" w:eastAsia="Times New Roman" w:hAnsi="Times New Roman" w:cs="Times New Roman"/>
          <w:sz w:val="28"/>
          <w:szCs w:val="28"/>
          <w:lang w:eastAsia="ru-RU"/>
        </w:rPr>
        <w:t>___________________________________________________________________</w:t>
      </w:r>
    </w:p>
    <w:p w:rsidR="00603479" w:rsidRPr="00603479" w:rsidRDefault="00603479" w:rsidP="006034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 xml:space="preserve">в порядке и на условиях, определенных Федеральным </w:t>
      </w:r>
      <w:hyperlink r:id="rId4">
        <w:r w:rsidRPr="00603479">
          <w:rPr>
            <w:rFonts w:ascii="Times New Roman" w:eastAsia="Times New Roman" w:hAnsi="Times New Roman" w:cs="Times New Roman"/>
            <w:sz w:val="28"/>
            <w:szCs w:val="28"/>
            <w:lang w:eastAsia="ru-RU"/>
          </w:rPr>
          <w:t>законом</w:t>
        </w:r>
      </w:hyperlink>
      <w:r w:rsidRPr="00603479">
        <w:rPr>
          <w:rFonts w:ascii="Times New Roman" w:eastAsia="Times New Roman" w:hAnsi="Times New Roman" w:cs="Times New Roman"/>
          <w:sz w:val="28"/>
          <w:szCs w:val="28"/>
          <w:lang w:eastAsia="ru-RU"/>
        </w:rPr>
        <w:t xml:space="preserve"> от 27 июля 2006 года № 152-ФЗ «О персональных данных», Комитету по виноградарству и алкогольному регулированию Республики Дагестан, расположенному по адресу: г. Махачкала, ул. Даниялова,23, согласие на обработку персональных данных, указанных в заявлении и анкете кандидата в Общественный совет при Комитете по виноградарству и алкогольному регулированию Республики Дагестан, в целях образования Общественного совета при Комитете по виноградарству и алкогольному регулированию Республики Дагестан. Я предоставляю Комитету по виноградарству и алкогольному  регулированию Республики Дагестан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Республики Дагестан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интернет-портале органов исполнительной власти в сети Интернет.  Комитет по виноградарству и алкогольному регулированию Республики Дагестан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 </w:t>
      </w:r>
    </w:p>
    <w:p w:rsidR="00603479" w:rsidRPr="00603479" w:rsidRDefault="00603479" w:rsidP="00603479">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Срок действия настоящего согласия не ограничен.</w:t>
      </w:r>
    </w:p>
    <w:p w:rsidR="00603479" w:rsidRPr="00603479" w:rsidRDefault="00603479" w:rsidP="006034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 xml:space="preserve">Я оставляю за собой право отозвать настоящее согласие посредством </w:t>
      </w:r>
      <w:r w:rsidRPr="00603479">
        <w:rPr>
          <w:rFonts w:ascii="Times New Roman" w:eastAsia="Times New Roman" w:hAnsi="Times New Roman" w:cs="Times New Roman"/>
          <w:sz w:val="28"/>
          <w:szCs w:val="28"/>
          <w:lang w:eastAsia="ru-RU"/>
        </w:rPr>
        <w:lastRenderedPageBreak/>
        <w:t>составления соответствующего письменного документа, который может быть направлен мной в адрес Комитета по виноградарству и алкогольному регулированию Республики Дагестан по почте заказным письмом с уведомлением о вручении либо вручен лично под расписку уполномоченному представителю Оператора.</w:t>
      </w:r>
    </w:p>
    <w:p w:rsidR="00603479" w:rsidRPr="00603479" w:rsidRDefault="00603479" w:rsidP="006034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В случае получения моего письменного заявления об отзыве настоящего согласия на обработку персональных данных Комитет обязан уничтожить мои персональные данные, но не ранее срока, необходимого для достижения целей обработки моих персональных данных.</w:t>
      </w:r>
    </w:p>
    <w:p w:rsidR="00603479" w:rsidRPr="00603479" w:rsidRDefault="00603479" w:rsidP="006034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 xml:space="preserve">Я ознакомлен с правами субъекта персональных данных, предусмотренными </w:t>
      </w:r>
      <w:hyperlink r:id="rId5">
        <w:r w:rsidRPr="00603479">
          <w:rPr>
            <w:rFonts w:ascii="Times New Roman" w:eastAsia="Times New Roman" w:hAnsi="Times New Roman" w:cs="Times New Roman"/>
            <w:sz w:val="28"/>
            <w:szCs w:val="28"/>
            <w:lang w:eastAsia="ru-RU"/>
          </w:rPr>
          <w:t>главой 3</w:t>
        </w:r>
      </w:hyperlink>
      <w:r w:rsidRPr="00603479">
        <w:rPr>
          <w:rFonts w:ascii="Times New Roman" w:eastAsia="Times New Roman" w:hAnsi="Times New Roman" w:cs="Times New Roman"/>
          <w:sz w:val="28"/>
          <w:szCs w:val="28"/>
          <w:lang w:eastAsia="ru-RU"/>
        </w:rPr>
        <w:t xml:space="preserve"> Федерального закона от 27 июля 2006 года                         № 152-ФЗ «О персональных данных».</w:t>
      </w:r>
    </w:p>
    <w:p w:rsidR="00603479" w:rsidRPr="00603479" w:rsidRDefault="00603479" w:rsidP="006034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03479" w:rsidRPr="00603479" w:rsidRDefault="00603479" w:rsidP="006034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03479" w:rsidRPr="00603479" w:rsidRDefault="00603479" w:rsidP="0060347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03479">
        <w:rPr>
          <w:rFonts w:ascii="Times New Roman" w:eastAsia="Times New Roman" w:hAnsi="Times New Roman" w:cs="Times New Roman"/>
          <w:sz w:val="28"/>
          <w:szCs w:val="28"/>
          <w:lang w:eastAsia="ru-RU"/>
        </w:rPr>
        <w:t>"___" ___________ 20___ г.  ______________       __________________________</w:t>
      </w:r>
    </w:p>
    <w:p w:rsidR="00603479" w:rsidRPr="00603479" w:rsidRDefault="00603479" w:rsidP="00603479">
      <w:pPr>
        <w:widowControl w:val="0"/>
        <w:autoSpaceDE w:val="0"/>
        <w:autoSpaceDN w:val="0"/>
        <w:spacing w:after="0" w:line="240" w:lineRule="auto"/>
        <w:ind w:firstLine="709"/>
        <w:rPr>
          <w:rFonts w:ascii="Times New Roman" w:eastAsia="Times New Roman" w:hAnsi="Times New Roman" w:cs="Times New Roman"/>
          <w:sz w:val="28"/>
          <w:szCs w:val="28"/>
          <w:vertAlign w:val="superscript"/>
          <w:lang w:eastAsia="ru-RU"/>
        </w:rPr>
      </w:pPr>
      <w:r w:rsidRPr="00603479">
        <w:rPr>
          <w:rFonts w:ascii="Times New Roman" w:eastAsia="Times New Roman" w:hAnsi="Times New Roman" w:cs="Times New Roman"/>
          <w:sz w:val="28"/>
          <w:szCs w:val="28"/>
          <w:vertAlign w:val="superscript"/>
          <w:lang w:eastAsia="ru-RU"/>
        </w:rPr>
        <w:t xml:space="preserve">                                                                             (</w:t>
      </w:r>
      <w:proofErr w:type="gramStart"/>
      <w:r w:rsidRPr="00603479">
        <w:rPr>
          <w:rFonts w:ascii="Times New Roman" w:eastAsia="Times New Roman" w:hAnsi="Times New Roman" w:cs="Times New Roman"/>
          <w:sz w:val="28"/>
          <w:szCs w:val="28"/>
          <w:vertAlign w:val="superscript"/>
          <w:lang w:eastAsia="ru-RU"/>
        </w:rPr>
        <w:t xml:space="preserve">подпись)   </w:t>
      </w:r>
      <w:proofErr w:type="gramEnd"/>
      <w:r w:rsidRPr="00603479">
        <w:rPr>
          <w:rFonts w:ascii="Times New Roman" w:eastAsia="Times New Roman" w:hAnsi="Times New Roman" w:cs="Times New Roman"/>
          <w:sz w:val="28"/>
          <w:szCs w:val="28"/>
          <w:vertAlign w:val="superscript"/>
          <w:lang w:eastAsia="ru-RU"/>
        </w:rPr>
        <w:t xml:space="preserve"> </w:t>
      </w:r>
      <w:r w:rsidRPr="00603479">
        <w:rPr>
          <w:rFonts w:ascii="Times New Roman" w:eastAsia="Times New Roman" w:hAnsi="Times New Roman" w:cs="Times New Roman"/>
          <w:sz w:val="28"/>
          <w:szCs w:val="28"/>
          <w:vertAlign w:val="superscript"/>
          <w:lang w:val="en-US" w:eastAsia="ru-RU"/>
        </w:rPr>
        <w:t xml:space="preserve">         </w:t>
      </w:r>
      <w:r w:rsidRPr="00603479">
        <w:rPr>
          <w:rFonts w:ascii="Times New Roman" w:eastAsia="Times New Roman" w:hAnsi="Times New Roman" w:cs="Times New Roman"/>
          <w:sz w:val="28"/>
          <w:szCs w:val="28"/>
          <w:vertAlign w:val="superscript"/>
          <w:lang w:eastAsia="ru-RU"/>
        </w:rPr>
        <w:t xml:space="preserve">                                  </w:t>
      </w:r>
      <w:r w:rsidRPr="00603479">
        <w:rPr>
          <w:rFonts w:ascii="Times New Roman" w:eastAsia="Times New Roman" w:hAnsi="Times New Roman" w:cs="Times New Roman"/>
          <w:sz w:val="28"/>
          <w:szCs w:val="28"/>
          <w:vertAlign w:val="superscript"/>
          <w:lang w:val="en-US" w:eastAsia="ru-RU"/>
        </w:rPr>
        <w:t xml:space="preserve"> </w:t>
      </w:r>
      <w:r w:rsidRPr="00603479">
        <w:rPr>
          <w:rFonts w:ascii="Times New Roman" w:eastAsia="Times New Roman" w:hAnsi="Times New Roman" w:cs="Times New Roman"/>
          <w:sz w:val="28"/>
          <w:szCs w:val="28"/>
          <w:vertAlign w:val="superscript"/>
          <w:lang w:eastAsia="ru-RU"/>
        </w:rPr>
        <w:t>(расшифровка подписи)</w:t>
      </w:r>
    </w:p>
    <w:p w:rsidR="00603479" w:rsidRPr="00603479" w:rsidRDefault="00603479" w:rsidP="00603479">
      <w:pPr>
        <w:widowControl w:val="0"/>
        <w:autoSpaceDE w:val="0"/>
        <w:autoSpaceDN w:val="0"/>
        <w:spacing w:after="0" w:line="240" w:lineRule="auto"/>
        <w:ind w:firstLine="709"/>
        <w:jc w:val="both"/>
        <w:rPr>
          <w:rFonts w:ascii="Times New Roman" w:eastAsia="Times New Roman" w:hAnsi="Times New Roman" w:cs="Times New Roman"/>
          <w:sz w:val="28"/>
          <w:szCs w:val="28"/>
          <w:vertAlign w:val="superscript"/>
          <w:lang w:eastAsia="ru-RU"/>
        </w:rPr>
      </w:pPr>
    </w:p>
    <w:p w:rsidR="00603479" w:rsidRPr="00603479" w:rsidRDefault="00603479" w:rsidP="00603479">
      <w:pPr>
        <w:tabs>
          <w:tab w:val="left" w:pos="3525"/>
        </w:tabs>
        <w:spacing w:after="100" w:afterAutospacing="1" w:line="240" w:lineRule="auto"/>
        <w:ind w:firstLine="709"/>
        <w:jc w:val="both"/>
        <w:rPr>
          <w:rFonts w:ascii="Times New Roman" w:eastAsia="Calibri" w:hAnsi="Times New Roman" w:cs="Times New Roman"/>
          <w:sz w:val="28"/>
          <w:szCs w:val="28"/>
        </w:rPr>
      </w:pPr>
    </w:p>
    <w:p w:rsidR="00603479" w:rsidRPr="00603479" w:rsidRDefault="00603479" w:rsidP="00603479">
      <w:pPr>
        <w:tabs>
          <w:tab w:val="left" w:pos="3525"/>
        </w:tabs>
        <w:spacing w:after="100" w:afterAutospacing="1" w:line="240" w:lineRule="auto"/>
        <w:ind w:firstLine="709"/>
        <w:jc w:val="both"/>
        <w:rPr>
          <w:rFonts w:ascii="Times New Roman" w:eastAsia="Calibri" w:hAnsi="Times New Roman" w:cs="Times New Roman"/>
          <w:sz w:val="28"/>
          <w:szCs w:val="28"/>
        </w:rPr>
      </w:pPr>
    </w:p>
    <w:p w:rsidR="00603479" w:rsidRPr="00603479" w:rsidRDefault="00603479" w:rsidP="00603479">
      <w:pPr>
        <w:tabs>
          <w:tab w:val="left" w:pos="3525"/>
        </w:tabs>
        <w:spacing w:after="100" w:afterAutospacing="1" w:line="240" w:lineRule="auto"/>
        <w:jc w:val="both"/>
        <w:rPr>
          <w:rFonts w:ascii="Times New Roman" w:eastAsia="Calibri" w:hAnsi="Times New Roman" w:cs="Times New Roman"/>
          <w:sz w:val="28"/>
          <w:szCs w:val="28"/>
        </w:rPr>
      </w:pPr>
    </w:p>
    <w:p w:rsidR="00603479" w:rsidRPr="00603479" w:rsidRDefault="00603479" w:rsidP="00603479">
      <w:pPr>
        <w:widowControl w:val="0"/>
        <w:autoSpaceDE w:val="0"/>
        <w:autoSpaceDN w:val="0"/>
        <w:adjustRightInd w:val="0"/>
        <w:spacing w:after="0" w:line="240" w:lineRule="auto"/>
        <w:jc w:val="center"/>
        <w:rPr>
          <w:rFonts w:ascii="Arial" w:eastAsia="Times New Roman" w:hAnsi="Arial" w:cs="Arial"/>
          <w:bCs/>
          <w:color w:val="000000"/>
          <w:sz w:val="24"/>
          <w:szCs w:val="24"/>
          <w:lang w:eastAsia="ru-RU" w:bidi="ru-RU"/>
        </w:rPr>
      </w:pPr>
    </w:p>
    <w:p w:rsidR="00C64BF5" w:rsidRDefault="00C64BF5">
      <w:bookmarkStart w:id="1" w:name="_GoBack"/>
      <w:bookmarkEnd w:id="1"/>
    </w:p>
    <w:sectPr w:rsidR="00C64BF5" w:rsidSect="001950A4">
      <w:headerReference w:type="default" r:id="rId6"/>
      <w:headerReference w:type="first" r:id="rId7"/>
      <w:pgSz w:w="11906" w:h="16838"/>
      <w:pgMar w:top="1134" w:right="851" w:bottom="1134" w:left="1418" w:header="0" w:footer="544" w:gutter="0"/>
      <w:cols w:space="720"/>
      <w:formProt w:val="0"/>
      <w:titlePg/>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241253"/>
      <w:docPartObj>
        <w:docPartGallery w:val="Page Numbers (Top of Page)"/>
        <w:docPartUnique/>
      </w:docPartObj>
    </w:sdtPr>
    <w:sdtEndPr/>
    <w:sdtContent>
      <w:p w:rsidR="001950A4" w:rsidRDefault="00603479">
        <w:pPr>
          <w:pStyle w:val="a3"/>
          <w:jc w:val="center"/>
        </w:pPr>
      </w:p>
      <w:p w:rsidR="001950A4" w:rsidRDefault="00603479">
        <w:pPr>
          <w:pStyle w:val="a3"/>
          <w:jc w:val="center"/>
        </w:pPr>
        <w:r>
          <w:fldChar w:fldCharType="begin"/>
        </w:r>
        <w:r>
          <w:instrText>PAGE   \* MERGEFORMAT</w:instrText>
        </w:r>
        <w:r>
          <w:fldChar w:fldCharType="separate"/>
        </w:r>
        <w:r>
          <w:rPr>
            <w:noProof/>
          </w:rPr>
          <w:t>2</w:t>
        </w:r>
        <w:r>
          <w:fldChar w:fldCharType="end"/>
        </w:r>
      </w:p>
    </w:sdtContent>
  </w:sdt>
  <w:p w:rsidR="001950A4" w:rsidRDefault="006034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A4" w:rsidRDefault="00603479" w:rsidP="001950A4">
    <w:pPr>
      <w:pStyle w:val="a3"/>
    </w:pPr>
  </w:p>
  <w:p w:rsidR="001950A4" w:rsidRDefault="006034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EA1"/>
    <w:rsid w:val="005B0EA1"/>
    <w:rsid w:val="00603479"/>
    <w:rsid w:val="00C64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6C67C-5349-460B-ABF3-7E716764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034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60347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consultantplus://offline/ref=04EA74BFFD9D0FFD1685654E1F54F943C241917A227E2E2DC1EB25DE45B626640985F304EB323A93B7393371483404AD9FDFCBF2A30AD988nDm0L" TargetMode="External"/><Relationship Id="rId4" Type="http://schemas.openxmlformats.org/officeDocument/2006/relationships/hyperlink" Target="consultantplus://offline/ref=04EA74BFFD9D0FFD1685654E1F54F943C241917A227E2E2DC1EB25DE45B626641B85AB08EB3A2592BF2C65200En6m3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2024-06-27T14:40:00Z</dcterms:created>
  <dcterms:modified xsi:type="dcterms:W3CDTF">2024-06-27T14:40:00Z</dcterms:modified>
</cp:coreProperties>
</file>