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2D1A" w14:textId="2F6491A4" w:rsidR="00862767" w:rsidRPr="00A91BF3" w:rsidRDefault="00A91BF3" w:rsidP="00AB74AA">
      <w:pPr>
        <w:pStyle w:val="1"/>
        <w:spacing w:before="88"/>
        <w:ind w:left="0" w:right="7"/>
        <w:jc w:val="center"/>
        <w:rPr>
          <w:lang w:val="en-US"/>
        </w:rPr>
      </w:pPr>
      <w:r>
        <w:rPr>
          <w:lang w:val="en-US"/>
        </w:rPr>
        <w:t xml:space="preserve">  </w:t>
      </w:r>
    </w:p>
    <w:p w14:paraId="39AA0854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00520D62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08FF7C5E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23892DE4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304D6406" w14:textId="77777777" w:rsidR="00862767" w:rsidRDefault="00862767" w:rsidP="00AB74AA">
      <w:pPr>
        <w:pStyle w:val="1"/>
        <w:spacing w:before="88"/>
        <w:ind w:left="0" w:right="7"/>
        <w:jc w:val="center"/>
      </w:pPr>
    </w:p>
    <w:p w14:paraId="29BFA035" w14:textId="77777777" w:rsidR="006A63BA" w:rsidRDefault="006A63BA" w:rsidP="003512FD">
      <w:pPr>
        <w:pStyle w:val="a3"/>
        <w:ind w:left="8506" w:right="159" w:hanging="41"/>
        <w:jc w:val="right"/>
      </w:pPr>
    </w:p>
    <w:p w14:paraId="31CA24BC" w14:textId="2B384BC5" w:rsidR="00EC516E" w:rsidRDefault="00236391" w:rsidP="003512FD">
      <w:pPr>
        <w:pStyle w:val="a3"/>
        <w:ind w:left="8506" w:right="159" w:hanging="41"/>
        <w:jc w:val="right"/>
      </w:pPr>
      <w:r>
        <w:t>Приложение</w:t>
      </w:r>
      <w:r>
        <w:rPr>
          <w:spacing w:val="-57"/>
        </w:rPr>
        <w:t xml:space="preserve"> </w:t>
      </w:r>
      <w:r>
        <w:t>Утверждено</w:t>
      </w:r>
    </w:p>
    <w:p w14:paraId="52D3CDCE" w14:textId="27388457" w:rsidR="003512FD" w:rsidRDefault="00236391" w:rsidP="003512FD">
      <w:pPr>
        <w:pStyle w:val="a3"/>
        <w:tabs>
          <w:tab w:val="left" w:pos="7543"/>
          <w:tab w:val="left" w:pos="7751"/>
          <w:tab w:val="left" w:pos="9784"/>
        </w:tabs>
        <w:ind w:left="5529" w:right="105" w:firstLine="208"/>
        <w:jc w:val="right"/>
        <w:rPr>
          <w:spacing w:val="1"/>
        </w:rPr>
      </w:pPr>
      <w:r>
        <w:t xml:space="preserve">Приказом </w:t>
      </w:r>
      <w:r w:rsidR="004A1F99">
        <w:t>К</w:t>
      </w:r>
      <w:r w:rsidR="003512FD">
        <w:t xml:space="preserve">омитета по виноградарству и алкогольному регулированию </w:t>
      </w:r>
      <w:r w:rsidR="003512FD">
        <w:rPr>
          <w:spacing w:val="1"/>
        </w:rPr>
        <w:t>Республики</w:t>
      </w:r>
      <w:r w:rsidR="003512FD">
        <w:t xml:space="preserve"> Дагестан</w:t>
      </w:r>
      <w:r>
        <w:rPr>
          <w:spacing w:val="1"/>
        </w:rPr>
        <w:t xml:space="preserve"> </w:t>
      </w:r>
    </w:p>
    <w:p w14:paraId="32F00D40" w14:textId="36CF8952" w:rsidR="00EC516E" w:rsidRDefault="00236391">
      <w:pPr>
        <w:pStyle w:val="a3"/>
        <w:tabs>
          <w:tab w:val="left" w:pos="7543"/>
          <w:tab w:val="left" w:pos="7751"/>
          <w:tab w:val="left" w:pos="9784"/>
        </w:tabs>
        <w:ind w:left="5578" w:right="105" w:firstLine="208"/>
        <w:jc w:val="both"/>
      </w:pPr>
      <w:r>
        <w:t>от</w:t>
      </w:r>
      <w:r>
        <w:rPr>
          <w:u w:val="single"/>
        </w:rPr>
        <w:tab/>
      </w:r>
      <w:r>
        <w:t>2022г. 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3918A2" w14:textId="77777777" w:rsidR="00EC516E" w:rsidRDefault="00EC516E">
      <w:pPr>
        <w:pStyle w:val="a3"/>
        <w:rPr>
          <w:sz w:val="20"/>
        </w:rPr>
      </w:pPr>
    </w:p>
    <w:p w14:paraId="2F72C429" w14:textId="77777777" w:rsidR="00EC516E" w:rsidRDefault="00EC516E">
      <w:pPr>
        <w:pStyle w:val="a3"/>
        <w:rPr>
          <w:sz w:val="20"/>
        </w:rPr>
      </w:pPr>
    </w:p>
    <w:p w14:paraId="60DC3368" w14:textId="77777777" w:rsidR="00EC516E" w:rsidRDefault="00EC516E">
      <w:pPr>
        <w:pStyle w:val="a3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9071"/>
      </w:tblGrid>
      <w:tr w:rsidR="00EC516E" w14:paraId="00BFEB40" w14:textId="77777777" w:rsidTr="00715B92">
        <w:trPr>
          <w:trHeight w:val="374"/>
        </w:trPr>
        <w:tc>
          <w:tcPr>
            <w:tcW w:w="9071" w:type="dxa"/>
          </w:tcPr>
          <w:p w14:paraId="5AEAE77F" w14:textId="77777777" w:rsidR="00EC516E" w:rsidRDefault="00236391">
            <w:pPr>
              <w:pStyle w:val="TableParagraph"/>
              <w:spacing w:line="266" w:lineRule="exact"/>
              <w:ind w:left="596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проверочного листа</w:t>
            </w:r>
          </w:p>
        </w:tc>
      </w:tr>
      <w:tr w:rsidR="00EC516E" w14:paraId="5E662AFE" w14:textId="77777777" w:rsidTr="00715B92">
        <w:trPr>
          <w:trHeight w:val="3242"/>
        </w:trPr>
        <w:tc>
          <w:tcPr>
            <w:tcW w:w="9071" w:type="dxa"/>
          </w:tcPr>
          <w:p w14:paraId="5DB0B03E" w14:textId="77777777" w:rsidR="00EC516E" w:rsidRDefault="00236391">
            <w:pPr>
              <w:pStyle w:val="TableParagraph"/>
              <w:tabs>
                <w:tab w:val="left" w:pos="7062"/>
                <w:tab w:val="left" w:pos="7154"/>
                <w:tab w:val="left" w:pos="8892"/>
              </w:tabs>
              <w:spacing w:before="95"/>
              <w:ind w:left="5369" w:right="57"/>
              <w:jc w:val="both"/>
              <w:rPr>
                <w:sz w:val="24"/>
              </w:rPr>
            </w:pPr>
            <w:r>
              <w:rPr>
                <w:sz w:val="24"/>
              </w:rPr>
              <w:t>QR-код,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предусмотренный</w:t>
            </w:r>
            <w:r>
              <w:rPr>
                <w:spacing w:val="-58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постановлением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16.04.2021 N 604 "Об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z w:val="24"/>
              </w:rPr>
              <w:tab/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415"</w:t>
            </w:r>
          </w:p>
        </w:tc>
      </w:tr>
      <w:tr w:rsidR="00EC516E" w14:paraId="5ED72FEC" w14:textId="77777777" w:rsidTr="00715B92">
        <w:trPr>
          <w:trHeight w:val="326"/>
        </w:trPr>
        <w:tc>
          <w:tcPr>
            <w:tcW w:w="9071" w:type="dxa"/>
          </w:tcPr>
          <w:p w14:paraId="108C29DE" w14:textId="77777777" w:rsidR="00EC516E" w:rsidRDefault="00A91BF3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D631FFA">
                <v:group id="_x0000_s1033" style="width:204.75pt;height:.5pt;mso-position-horizontal-relative:char;mso-position-vertical-relative:line" coordsize="4095,10">
                  <v:rect id="_x0000_s1034" style="position:absolute;width:4095;height:10" fillcolor="black" stroked="f"/>
                  <w10:wrap type="none"/>
                  <w10:anchorlock/>
                </v:group>
              </w:pict>
            </w:r>
          </w:p>
          <w:p w14:paraId="6C2EEA16" w14:textId="2E94AA76" w:rsidR="00EC516E" w:rsidRDefault="00EC516E">
            <w:pPr>
              <w:pStyle w:val="TableParagraph"/>
              <w:spacing w:before="76" w:line="210" w:lineRule="exact"/>
              <w:ind w:left="513"/>
              <w:rPr>
                <w:sz w:val="20"/>
              </w:rPr>
            </w:pPr>
          </w:p>
        </w:tc>
      </w:tr>
    </w:tbl>
    <w:p w14:paraId="00565A2A" w14:textId="77777777" w:rsidR="00EC516E" w:rsidRDefault="00EC516E">
      <w:pPr>
        <w:pStyle w:val="a3"/>
        <w:rPr>
          <w:sz w:val="20"/>
        </w:rPr>
      </w:pPr>
    </w:p>
    <w:p w14:paraId="0BCDA02E" w14:textId="77777777" w:rsidR="00EC516E" w:rsidRDefault="00EC516E">
      <w:pPr>
        <w:pStyle w:val="a3"/>
        <w:rPr>
          <w:sz w:val="20"/>
        </w:rPr>
      </w:pPr>
    </w:p>
    <w:p w14:paraId="4B49C106" w14:textId="77777777" w:rsidR="00EC516E" w:rsidRDefault="00A91BF3">
      <w:pPr>
        <w:spacing w:before="90" w:line="272" w:lineRule="exact"/>
        <w:ind w:left="1272" w:right="1889"/>
        <w:jc w:val="center"/>
        <w:rPr>
          <w:b/>
          <w:sz w:val="24"/>
        </w:rPr>
      </w:pPr>
      <w:r>
        <w:pict w14:anchorId="7ECE7CBA">
          <v:shape id="_x0000_s1032" style="position:absolute;left:0;text-align:left;margin-left:347.1pt;margin-top:-215.3pt;width:.5pt;height:162.65pt;z-index:-16269824;mso-position-horizontal-relative:page" coordorigin="6942,-4306" coordsize="10,3253" path="m6952,-4306r-10,l6942,-4194r,3140l6952,-1054r,-3140l6952,-4306xe" fillcolor="black" stroked="f">
            <v:path arrowok="t"/>
            <w10:wrap anchorx="page"/>
          </v:shape>
        </w:pict>
      </w:r>
      <w:r w:rsidR="00236391">
        <w:rPr>
          <w:b/>
          <w:sz w:val="24"/>
        </w:rPr>
        <w:t>ПРОВЕРОЧНЫЙ</w:t>
      </w:r>
      <w:r w:rsidR="00236391">
        <w:rPr>
          <w:b/>
          <w:spacing w:val="-3"/>
          <w:sz w:val="24"/>
        </w:rPr>
        <w:t xml:space="preserve"> </w:t>
      </w:r>
      <w:r w:rsidR="00236391">
        <w:rPr>
          <w:b/>
          <w:sz w:val="24"/>
        </w:rPr>
        <w:t>ЛИСТ</w:t>
      </w:r>
    </w:p>
    <w:p w14:paraId="677EDD9E" w14:textId="77777777" w:rsidR="00EC516E" w:rsidRDefault="00236391">
      <w:pPr>
        <w:pStyle w:val="a3"/>
        <w:ind w:left="256" w:right="877" w:hanging="2"/>
        <w:jc w:val="center"/>
      </w:pPr>
      <w:r>
        <w:t>(список контрольных вопросов, ответы на которые свидетельствуют о соблюдении</w:t>
      </w:r>
      <w:r>
        <w:rPr>
          <w:spacing w:val="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несоблюдении</w:t>
      </w:r>
      <w:r>
        <w:rPr>
          <w:spacing w:val="-5"/>
        </w:rPr>
        <w:t xml:space="preserve"> </w:t>
      </w:r>
      <w:r>
        <w:t>контролируемым</w:t>
      </w:r>
      <w:r>
        <w:rPr>
          <w:spacing w:val="-6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требований),</w:t>
      </w:r>
      <w:r>
        <w:rPr>
          <w:spacing w:val="-4"/>
        </w:rPr>
        <w:t xml:space="preserve"> </w:t>
      </w:r>
      <w:r>
        <w:t>применяемый</w:t>
      </w:r>
      <w:r>
        <w:rPr>
          <w:spacing w:val="-57"/>
        </w:rPr>
        <w:t xml:space="preserve"> </w:t>
      </w:r>
      <w:r>
        <w:t>при осуществлении регионального государственного контроля (надзора) в области</w:t>
      </w:r>
      <w:r>
        <w:rPr>
          <w:spacing w:val="1"/>
        </w:rPr>
        <w:t xml:space="preserve"> </w:t>
      </w:r>
      <w:r>
        <w:t>розничной</w:t>
      </w:r>
      <w:r>
        <w:rPr>
          <w:spacing w:val="-3"/>
        </w:rPr>
        <w:t xml:space="preserve"> </w:t>
      </w:r>
      <w:r>
        <w:t>продажи алкогольной</w:t>
      </w:r>
      <w:r>
        <w:rPr>
          <w:spacing w:val="-3"/>
        </w:rPr>
        <w:t xml:space="preserve"> </w:t>
      </w:r>
      <w:r>
        <w:t>и спиртосодержащей</w:t>
      </w:r>
      <w:r>
        <w:rPr>
          <w:spacing w:val="-1"/>
        </w:rPr>
        <w:t xml:space="preserve"> </w:t>
      </w:r>
      <w:r>
        <w:t>продукции</w:t>
      </w:r>
    </w:p>
    <w:p w14:paraId="0908D975" w14:textId="77777777" w:rsidR="00EC516E" w:rsidRDefault="00EC516E">
      <w:pPr>
        <w:pStyle w:val="a3"/>
        <w:rPr>
          <w:sz w:val="26"/>
        </w:rPr>
      </w:pPr>
    </w:p>
    <w:p w14:paraId="338B15ED" w14:textId="77777777" w:rsidR="00EC516E" w:rsidRDefault="00EC516E">
      <w:pPr>
        <w:pStyle w:val="a3"/>
      </w:pPr>
    </w:p>
    <w:p w14:paraId="1DB7E796" w14:textId="77777777" w:rsidR="0053687E" w:rsidRDefault="00A91BF3">
      <w:pPr>
        <w:pStyle w:val="a5"/>
        <w:numPr>
          <w:ilvl w:val="0"/>
          <w:numId w:val="4"/>
        </w:numPr>
        <w:tabs>
          <w:tab w:val="left" w:pos="542"/>
          <w:tab w:val="left" w:pos="8169"/>
          <w:tab w:val="left" w:pos="9477"/>
        </w:tabs>
        <w:ind w:right="0"/>
        <w:rPr>
          <w:sz w:val="24"/>
        </w:rPr>
      </w:pPr>
      <w:r>
        <w:rPr>
          <w:sz w:val="24"/>
        </w:rPr>
        <w:pict w14:anchorId="5293F3A4">
          <v:rect id="_x0000_s1031" style="position:absolute;left:0;text-align:left;margin-left:103.1pt;margin-top:12.5pt;width:450.95pt;height:.6pt;z-index:15731200;mso-position-horizontal-relative:page" fillcolor="black" stroked="f">
            <w10:wrap anchorx="page"/>
          </v:rect>
        </w:pict>
      </w:r>
      <w:r w:rsidR="0053687E" w:rsidRPr="0053687E">
        <w:rPr>
          <w:sz w:val="24"/>
        </w:rPr>
        <w:t>Комитет по виноградарству и алкогольному регулированию Республики Дагестан</w:t>
      </w:r>
    </w:p>
    <w:p w14:paraId="79D4F651" w14:textId="73520D01" w:rsidR="00EC516E" w:rsidRPr="0053687E" w:rsidRDefault="00236391" w:rsidP="0053687E">
      <w:pPr>
        <w:tabs>
          <w:tab w:val="left" w:pos="542"/>
          <w:tab w:val="left" w:pos="8169"/>
          <w:tab w:val="left" w:pos="9477"/>
        </w:tabs>
        <w:ind w:left="182"/>
        <w:rPr>
          <w:sz w:val="24"/>
          <w:u w:val="single"/>
        </w:rPr>
      </w:pPr>
      <w:r w:rsidRPr="0053687E">
        <w:rPr>
          <w:sz w:val="24"/>
          <w:u w:val="single"/>
        </w:rPr>
        <w:t>(приказ от</w:t>
      </w:r>
      <w:r w:rsidR="0053687E">
        <w:rPr>
          <w:sz w:val="24"/>
          <w:u w:val="single"/>
        </w:rPr>
        <w:t xml:space="preserve">    </w:t>
      </w:r>
      <w:r w:rsidRPr="0053687E">
        <w:rPr>
          <w:sz w:val="24"/>
          <w:u w:val="single"/>
        </w:rPr>
        <w:t>№)</w:t>
      </w:r>
    </w:p>
    <w:p w14:paraId="79FA7DBB" w14:textId="77777777" w:rsidR="00EC516E" w:rsidRPr="0053687E" w:rsidRDefault="00236391" w:rsidP="0053687E">
      <w:pPr>
        <w:spacing w:before="3"/>
        <w:ind w:right="7"/>
        <w:jc w:val="center"/>
        <w:rPr>
          <w:vertAlign w:val="superscript"/>
        </w:rPr>
      </w:pPr>
      <w:r w:rsidRPr="0053687E">
        <w:rPr>
          <w:vertAlign w:val="superscript"/>
        </w:rPr>
        <w:t>наименование контрольного (надзорного) органа и реквизиты нормативного правового акта об утверждении формы</w:t>
      </w:r>
      <w:r w:rsidRPr="0053687E">
        <w:rPr>
          <w:spacing w:val="-37"/>
          <w:vertAlign w:val="superscript"/>
        </w:rPr>
        <w:t xml:space="preserve"> </w:t>
      </w:r>
      <w:r w:rsidRPr="0053687E">
        <w:rPr>
          <w:vertAlign w:val="superscript"/>
        </w:rPr>
        <w:t>проверочного</w:t>
      </w:r>
      <w:r w:rsidRPr="0053687E">
        <w:rPr>
          <w:spacing w:val="-2"/>
          <w:vertAlign w:val="superscript"/>
        </w:rPr>
        <w:t xml:space="preserve"> </w:t>
      </w:r>
      <w:r w:rsidRPr="0053687E">
        <w:rPr>
          <w:vertAlign w:val="superscript"/>
        </w:rPr>
        <w:t>листа</w:t>
      </w:r>
    </w:p>
    <w:p w14:paraId="19B655F6" w14:textId="18CBFC17" w:rsidR="00EC516E" w:rsidRDefault="00236391">
      <w:pPr>
        <w:pStyle w:val="a5"/>
        <w:numPr>
          <w:ilvl w:val="0"/>
          <w:numId w:val="4"/>
        </w:numPr>
        <w:tabs>
          <w:tab w:val="left" w:pos="545"/>
        </w:tabs>
        <w:spacing w:line="242" w:lineRule="auto"/>
        <w:ind w:left="182" w:right="170" w:firstLine="0"/>
        <w:rPr>
          <w:sz w:val="24"/>
        </w:rPr>
      </w:pP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спиртосодержащей </w:t>
      </w:r>
      <w:r w:rsidR="0053687E">
        <w:rPr>
          <w:sz w:val="24"/>
        </w:rPr>
        <w:t>продукции</w:t>
      </w:r>
      <w:r w:rsidR="0053687E">
        <w:rPr>
          <w:spacing w:val="5"/>
          <w:sz w:val="24"/>
        </w:rPr>
        <w:t>.</w:t>
      </w:r>
    </w:p>
    <w:p w14:paraId="030C8EEB" w14:textId="77777777" w:rsidR="00EC516E" w:rsidRDefault="00236391">
      <w:pPr>
        <w:pStyle w:val="a3"/>
        <w:tabs>
          <w:tab w:val="left" w:pos="721"/>
          <w:tab w:val="left" w:pos="9656"/>
        </w:tabs>
        <w:spacing w:line="275" w:lineRule="exact"/>
        <w:ind w:left="182"/>
      </w:pPr>
      <w:r>
        <w:t>3.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D38AF7" w14:textId="70F933E5" w:rsidR="00EC516E" w:rsidRDefault="00236391">
      <w:pPr>
        <w:spacing w:before="14"/>
        <w:ind w:left="1905" w:right="1882"/>
        <w:jc w:val="center"/>
        <w:rPr>
          <w:sz w:val="16"/>
        </w:rPr>
      </w:pPr>
      <w:r>
        <w:rPr>
          <w:sz w:val="16"/>
        </w:rPr>
        <w:t>(учетный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4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6"/>
          <w:sz w:val="16"/>
        </w:rPr>
        <w:t xml:space="preserve"> </w:t>
      </w:r>
      <w:r w:rsidR="0053687E">
        <w:rPr>
          <w:sz w:val="16"/>
        </w:rPr>
        <w:t>мероприятия</w:t>
      </w:r>
      <w:r w:rsidR="0053687E">
        <w:rPr>
          <w:spacing w:val="-1"/>
          <w:sz w:val="16"/>
        </w:rPr>
        <w:t>)</w:t>
      </w:r>
    </w:p>
    <w:p w14:paraId="3586E50C" w14:textId="77777777" w:rsidR="00EC516E" w:rsidRDefault="00236391">
      <w:pPr>
        <w:pStyle w:val="a3"/>
        <w:tabs>
          <w:tab w:val="left" w:pos="9716"/>
        </w:tabs>
        <w:ind w:left="182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0DDA80" w14:textId="77777777" w:rsidR="00EC516E" w:rsidRDefault="00236391">
      <w:pPr>
        <w:spacing w:before="17"/>
        <w:ind w:left="1905" w:right="1889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мероприятия:</w:t>
      </w:r>
      <w:r>
        <w:rPr>
          <w:spacing w:val="-7"/>
          <w:sz w:val="16"/>
        </w:rPr>
        <w:t xml:space="preserve"> </w:t>
      </w:r>
      <w:r>
        <w:rPr>
          <w:sz w:val="16"/>
        </w:rPr>
        <w:t>инспекционный</w:t>
      </w:r>
      <w:r>
        <w:rPr>
          <w:spacing w:val="-6"/>
          <w:sz w:val="16"/>
        </w:rPr>
        <w:t xml:space="preserve"> </w:t>
      </w:r>
      <w:r>
        <w:rPr>
          <w:sz w:val="16"/>
        </w:rPr>
        <w:t>визит,</w:t>
      </w:r>
      <w:r>
        <w:rPr>
          <w:spacing w:val="-8"/>
          <w:sz w:val="16"/>
        </w:rPr>
        <w:t xml:space="preserve"> </w:t>
      </w:r>
      <w:r>
        <w:rPr>
          <w:sz w:val="16"/>
        </w:rPr>
        <w:t>выездная</w:t>
      </w:r>
      <w:r>
        <w:rPr>
          <w:spacing w:val="-6"/>
          <w:sz w:val="16"/>
        </w:rPr>
        <w:t xml:space="preserve"> </w:t>
      </w:r>
      <w:r>
        <w:rPr>
          <w:sz w:val="16"/>
        </w:rPr>
        <w:t>проверка)</w:t>
      </w:r>
    </w:p>
    <w:p w14:paraId="15840B83" w14:textId="77777777" w:rsidR="00EC516E" w:rsidRDefault="00236391">
      <w:pPr>
        <w:pStyle w:val="a3"/>
        <w:tabs>
          <w:tab w:val="left" w:pos="9716"/>
        </w:tabs>
        <w:spacing w:before="1"/>
        <w:ind w:left="182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BA5E1C" w14:textId="490E647D" w:rsidR="00EC516E" w:rsidRDefault="004A1F99">
      <w:pPr>
        <w:spacing w:before="17"/>
        <w:ind w:left="345"/>
        <w:rPr>
          <w:sz w:val="16"/>
        </w:rPr>
      </w:pPr>
      <w:r>
        <w:rPr>
          <w:sz w:val="16"/>
        </w:rPr>
        <w:t>(</w:t>
      </w:r>
      <w:r w:rsidR="00236391">
        <w:rPr>
          <w:sz w:val="16"/>
        </w:rPr>
        <w:t>объект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регионального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государственного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контроля</w:t>
      </w:r>
      <w:r w:rsidR="00236391">
        <w:rPr>
          <w:spacing w:val="-4"/>
          <w:sz w:val="16"/>
        </w:rPr>
        <w:t xml:space="preserve"> </w:t>
      </w:r>
      <w:r w:rsidR="00236391">
        <w:rPr>
          <w:sz w:val="16"/>
        </w:rPr>
        <w:t>(надзора)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в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области</w:t>
      </w:r>
      <w:r w:rsidR="00236391">
        <w:rPr>
          <w:spacing w:val="-5"/>
          <w:sz w:val="16"/>
        </w:rPr>
        <w:t xml:space="preserve"> </w:t>
      </w:r>
      <w:r w:rsidR="00236391">
        <w:rPr>
          <w:sz w:val="16"/>
        </w:rPr>
        <w:t>розничной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продажи</w:t>
      </w:r>
      <w:r w:rsidR="00236391">
        <w:rPr>
          <w:spacing w:val="-7"/>
          <w:sz w:val="16"/>
        </w:rPr>
        <w:t xml:space="preserve"> </w:t>
      </w:r>
      <w:r w:rsidR="00236391">
        <w:rPr>
          <w:sz w:val="16"/>
        </w:rPr>
        <w:t>алкогольной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и</w:t>
      </w:r>
      <w:r w:rsidR="00236391">
        <w:rPr>
          <w:spacing w:val="34"/>
          <w:sz w:val="16"/>
        </w:rPr>
        <w:t xml:space="preserve"> </w:t>
      </w:r>
      <w:r w:rsidR="00236391">
        <w:rPr>
          <w:sz w:val="16"/>
        </w:rPr>
        <w:t>спиртосодержащей</w:t>
      </w:r>
      <w:r w:rsidR="00236391">
        <w:rPr>
          <w:spacing w:val="-6"/>
          <w:sz w:val="16"/>
        </w:rPr>
        <w:t xml:space="preserve"> </w:t>
      </w:r>
      <w:r w:rsidR="00236391">
        <w:rPr>
          <w:sz w:val="16"/>
        </w:rPr>
        <w:t>продукции</w:t>
      </w:r>
      <w:r>
        <w:rPr>
          <w:sz w:val="16"/>
        </w:rPr>
        <w:t>)</w:t>
      </w:r>
    </w:p>
    <w:p w14:paraId="59B91084" w14:textId="77777777" w:rsidR="00EC516E" w:rsidRDefault="00236391">
      <w:pPr>
        <w:pStyle w:val="a3"/>
        <w:tabs>
          <w:tab w:val="left" w:pos="9717"/>
        </w:tabs>
        <w:spacing w:before="1"/>
        <w:ind w:left="182"/>
      </w:pPr>
      <w:r>
        <w:t xml:space="preserve">6.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BB8892" w14:textId="77777777" w:rsidR="00EC516E" w:rsidRDefault="00236391">
      <w:pPr>
        <w:spacing w:before="17"/>
        <w:ind w:left="1024"/>
        <w:rPr>
          <w:sz w:val="16"/>
        </w:rPr>
      </w:pPr>
      <w:r>
        <w:rPr>
          <w:sz w:val="16"/>
        </w:rPr>
        <w:t>(место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(места)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</w:t>
      </w:r>
      <w:r>
        <w:rPr>
          <w:spacing w:val="-6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5"/>
          <w:sz w:val="16"/>
        </w:rPr>
        <w:t xml:space="preserve"> </w:t>
      </w:r>
      <w:r>
        <w:rPr>
          <w:sz w:val="16"/>
        </w:rPr>
        <w:t>мероприятия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заполнением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проверочного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листа)</w:t>
      </w:r>
    </w:p>
    <w:p w14:paraId="5473231A" w14:textId="77777777" w:rsidR="00EC516E" w:rsidRDefault="00236391">
      <w:pPr>
        <w:pStyle w:val="a3"/>
        <w:tabs>
          <w:tab w:val="left" w:pos="8278"/>
        </w:tabs>
        <w:ind w:left="182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68305" w14:textId="77777777" w:rsidR="00EC516E" w:rsidRDefault="00236391">
      <w:pPr>
        <w:spacing w:before="20" w:line="261" w:lineRule="auto"/>
        <w:ind w:left="609" w:right="17"/>
        <w:rPr>
          <w:sz w:val="16"/>
        </w:rPr>
      </w:pPr>
      <w:r>
        <w:rPr>
          <w:sz w:val="16"/>
        </w:rPr>
        <w:t>(реквизиты</w:t>
      </w:r>
      <w:r>
        <w:rPr>
          <w:spacing w:val="1"/>
          <w:sz w:val="16"/>
        </w:rPr>
        <w:t xml:space="preserve"> </w:t>
      </w:r>
      <w:r>
        <w:rPr>
          <w:sz w:val="16"/>
        </w:rPr>
        <w:t>решения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1"/>
          <w:sz w:val="16"/>
        </w:rPr>
        <w:t xml:space="preserve"> </w:t>
      </w:r>
      <w:r>
        <w:rPr>
          <w:sz w:val="16"/>
        </w:rPr>
        <w:t>(заместителя</w:t>
      </w:r>
      <w:r>
        <w:rPr>
          <w:spacing w:val="1"/>
          <w:sz w:val="16"/>
        </w:rPr>
        <w:t xml:space="preserve"> </w:t>
      </w:r>
      <w:r>
        <w:rPr>
          <w:sz w:val="16"/>
        </w:rPr>
        <w:t>руководителя)</w:t>
      </w:r>
      <w:r>
        <w:rPr>
          <w:spacing w:val="1"/>
          <w:sz w:val="16"/>
        </w:rPr>
        <w:t xml:space="preserve"> </w:t>
      </w:r>
      <w:r>
        <w:rPr>
          <w:sz w:val="16"/>
        </w:rPr>
        <w:t>органа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</w:t>
      </w:r>
      <w:r>
        <w:rPr>
          <w:spacing w:val="1"/>
          <w:sz w:val="16"/>
        </w:rPr>
        <w:t xml:space="preserve"> </w:t>
      </w:r>
      <w:r>
        <w:rPr>
          <w:sz w:val="16"/>
        </w:rPr>
        <w:t>(надзора)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-37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-2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-1"/>
          <w:sz w:val="16"/>
        </w:rPr>
        <w:t xml:space="preserve"> </w:t>
      </w:r>
      <w:r>
        <w:rPr>
          <w:sz w:val="16"/>
        </w:rPr>
        <w:t>мероприятия проверки)</w:t>
      </w:r>
    </w:p>
    <w:p w14:paraId="4504A29A" w14:textId="77777777" w:rsidR="00EC516E" w:rsidRDefault="00236391">
      <w:pPr>
        <w:pStyle w:val="a3"/>
        <w:tabs>
          <w:tab w:val="left" w:pos="9716"/>
        </w:tabs>
        <w:spacing w:before="68"/>
        <w:ind w:left="182"/>
      </w:pPr>
      <w:r>
        <w:lastRenderedPageBreak/>
        <w:t xml:space="preserve">8.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DED57F" w14:textId="77777777" w:rsidR="00EC516E" w:rsidRDefault="00A91BF3">
      <w:pPr>
        <w:pStyle w:val="a3"/>
        <w:spacing w:before="1"/>
        <w:rPr>
          <w:sz w:val="28"/>
        </w:rPr>
      </w:pPr>
      <w:r>
        <w:pict w14:anchorId="10F6AF07">
          <v:shape id="_x0000_s1030" style="position:absolute;margin-left:85.1pt;margin-top:18.3pt;width:470.45pt;height:.1pt;z-index:-15725568;mso-wrap-distance-left:0;mso-wrap-distance-right:0;mso-position-horizontal-relative:page" coordorigin="1702,366" coordsize="9409,0" path="m1702,366r9409,e" filled="f" strokeweight=".1163mm">
            <v:path arrowok="t"/>
            <w10:wrap type="topAndBottom" anchorx="page"/>
          </v:shape>
        </w:pict>
      </w:r>
    </w:p>
    <w:p w14:paraId="48B14406" w14:textId="77777777" w:rsidR="00EC516E" w:rsidRDefault="00236391">
      <w:pPr>
        <w:spacing w:line="151" w:lineRule="exact"/>
        <w:ind w:left="721"/>
        <w:jc w:val="both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2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идентификационный</w:t>
      </w:r>
      <w:r>
        <w:rPr>
          <w:spacing w:val="-1"/>
          <w:sz w:val="16"/>
        </w:rPr>
        <w:t xml:space="preserve"> </w:t>
      </w:r>
      <w:r>
        <w:rPr>
          <w:sz w:val="16"/>
        </w:rPr>
        <w:t>номер</w:t>
      </w:r>
      <w:r>
        <w:rPr>
          <w:spacing w:val="-1"/>
          <w:sz w:val="16"/>
        </w:rPr>
        <w:t xml:space="preserve"> </w:t>
      </w:r>
      <w:r>
        <w:rPr>
          <w:sz w:val="16"/>
        </w:rPr>
        <w:t>налогоплательщика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</w:p>
    <w:p w14:paraId="538B80AE" w14:textId="77777777" w:rsidR="00EC516E" w:rsidRDefault="00236391">
      <w:pPr>
        <w:spacing w:before="1"/>
        <w:ind w:left="182" w:right="161"/>
        <w:jc w:val="both"/>
        <w:rPr>
          <w:sz w:val="16"/>
        </w:rPr>
      </w:pPr>
      <w:r>
        <w:rPr>
          <w:sz w:val="16"/>
        </w:rPr>
        <w:t>(или)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основной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</w:t>
      </w:r>
      <w:r>
        <w:rPr>
          <w:spacing w:val="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1"/>
          <w:sz w:val="16"/>
        </w:rPr>
        <w:t xml:space="preserve"> </w:t>
      </w:r>
      <w:r>
        <w:rPr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регистрации</w:t>
      </w:r>
      <w:r>
        <w:rPr>
          <w:spacing w:val="1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1"/>
          <w:sz w:val="16"/>
        </w:rPr>
        <w:t xml:space="preserve"> </w:t>
      </w:r>
      <w:r>
        <w:rPr>
          <w:sz w:val="16"/>
        </w:rPr>
        <w:t>предпринимателя,</w:t>
      </w:r>
      <w:r>
        <w:rPr>
          <w:spacing w:val="1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1"/>
          <w:sz w:val="16"/>
        </w:rPr>
        <w:t xml:space="preserve"> </w:t>
      </w:r>
      <w:r>
        <w:rPr>
          <w:sz w:val="16"/>
        </w:rPr>
        <w:t>лица,</w:t>
      </w:r>
      <w:r>
        <w:rPr>
          <w:spacing w:val="1"/>
          <w:sz w:val="16"/>
        </w:rPr>
        <w:t xml:space="preserve"> </w:t>
      </w:r>
      <w:r>
        <w:rPr>
          <w:sz w:val="16"/>
        </w:rPr>
        <w:t>его</w:t>
      </w:r>
      <w:r>
        <w:rPr>
          <w:spacing w:val="1"/>
          <w:sz w:val="16"/>
        </w:rPr>
        <w:t xml:space="preserve"> </w:t>
      </w:r>
      <w:r>
        <w:rPr>
          <w:sz w:val="16"/>
        </w:rPr>
        <w:t>идентификационный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</w:t>
      </w:r>
      <w:r>
        <w:rPr>
          <w:spacing w:val="1"/>
          <w:sz w:val="16"/>
        </w:rPr>
        <w:t xml:space="preserve"> </w:t>
      </w:r>
      <w:r>
        <w:rPr>
          <w:sz w:val="16"/>
        </w:rPr>
        <w:t>налогоплательщика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(или)</w:t>
      </w:r>
      <w:r>
        <w:rPr>
          <w:spacing w:val="1"/>
          <w:sz w:val="16"/>
        </w:rPr>
        <w:t xml:space="preserve"> </w:t>
      </w:r>
      <w:r>
        <w:rPr>
          <w:sz w:val="16"/>
        </w:rPr>
        <w:t>основной</w:t>
      </w:r>
      <w:r>
        <w:rPr>
          <w:spacing w:val="1"/>
          <w:sz w:val="16"/>
        </w:rPr>
        <w:t xml:space="preserve"> </w:t>
      </w:r>
      <w:r>
        <w:rPr>
          <w:sz w:val="16"/>
        </w:rPr>
        <w:t>государственный</w:t>
      </w:r>
      <w:r>
        <w:rPr>
          <w:spacing w:val="1"/>
          <w:sz w:val="16"/>
        </w:rPr>
        <w:t xml:space="preserve"> </w:t>
      </w:r>
      <w:r>
        <w:rPr>
          <w:sz w:val="16"/>
        </w:rPr>
        <w:t>регистрационный</w:t>
      </w:r>
      <w:r>
        <w:rPr>
          <w:spacing w:val="1"/>
          <w:sz w:val="16"/>
        </w:rPr>
        <w:t xml:space="preserve"> </w:t>
      </w:r>
      <w:r>
        <w:rPr>
          <w:sz w:val="16"/>
        </w:rPr>
        <w:t>номер,</w:t>
      </w:r>
      <w:r>
        <w:rPr>
          <w:spacing w:val="1"/>
          <w:sz w:val="16"/>
        </w:rPr>
        <w:t xml:space="preserve"> </w:t>
      </w:r>
      <w:r>
        <w:rPr>
          <w:sz w:val="16"/>
        </w:rPr>
        <w:t>адрес</w:t>
      </w:r>
      <w:r>
        <w:rPr>
          <w:spacing w:val="1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1"/>
          <w:sz w:val="16"/>
        </w:rPr>
        <w:t xml:space="preserve"> </w:t>
      </w:r>
      <w:r>
        <w:rPr>
          <w:sz w:val="16"/>
        </w:rPr>
        <w:t>лица</w:t>
      </w:r>
      <w:r>
        <w:rPr>
          <w:spacing w:val="1"/>
          <w:sz w:val="16"/>
        </w:rPr>
        <w:t xml:space="preserve"> </w:t>
      </w:r>
      <w:r>
        <w:rPr>
          <w:sz w:val="16"/>
        </w:rPr>
        <w:t>(его</w:t>
      </w:r>
      <w:r>
        <w:rPr>
          <w:spacing w:val="1"/>
          <w:sz w:val="16"/>
        </w:rPr>
        <w:t xml:space="preserve"> </w:t>
      </w:r>
      <w:r>
        <w:rPr>
          <w:sz w:val="16"/>
        </w:rPr>
        <w:t>филиалов,</w:t>
      </w:r>
      <w:r>
        <w:rPr>
          <w:spacing w:val="1"/>
          <w:sz w:val="16"/>
        </w:rPr>
        <w:t xml:space="preserve"> </w:t>
      </w:r>
      <w:r>
        <w:rPr>
          <w:sz w:val="16"/>
        </w:rPr>
        <w:t>представительств,</w:t>
      </w:r>
      <w:r>
        <w:rPr>
          <w:spacing w:val="1"/>
          <w:sz w:val="16"/>
        </w:rPr>
        <w:t xml:space="preserve"> </w:t>
      </w:r>
      <w:r>
        <w:rPr>
          <w:sz w:val="16"/>
        </w:rPr>
        <w:t>обособленных</w:t>
      </w:r>
      <w:r>
        <w:rPr>
          <w:spacing w:val="1"/>
          <w:sz w:val="16"/>
        </w:rPr>
        <w:t xml:space="preserve"> </w:t>
      </w:r>
      <w:r>
        <w:rPr>
          <w:sz w:val="16"/>
        </w:rPr>
        <w:t>структурных</w:t>
      </w:r>
      <w:r>
        <w:rPr>
          <w:spacing w:val="1"/>
          <w:sz w:val="16"/>
        </w:rPr>
        <w:t xml:space="preserve"> </w:t>
      </w:r>
      <w:r>
        <w:rPr>
          <w:sz w:val="16"/>
        </w:rPr>
        <w:t>подразделений),</w:t>
      </w:r>
      <w:r>
        <w:rPr>
          <w:spacing w:val="1"/>
          <w:sz w:val="16"/>
        </w:rPr>
        <w:t xml:space="preserve"> </w:t>
      </w:r>
      <w:r>
        <w:rPr>
          <w:sz w:val="16"/>
        </w:rPr>
        <w:t>являющихся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контролируемыми</w:t>
      </w:r>
      <w:r>
        <w:rPr>
          <w:spacing w:val="1"/>
          <w:sz w:val="16"/>
        </w:rPr>
        <w:t xml:space="preserve"> </w:t>
      </w:r>
      <w:r>
        <w:rPr>
          <w:sz w:val="16"/>
        </w:rPr>
        <w:t>лицами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присутствующего(их)</w:t>
      </w:r>
      <w:r>
        <w:rPr>
          <w:spacing w:val="1"/>
          <w:sz w:val="16"/>
        </w:rPr>
        <w:t xml:space="preserve"> </w:t>
      </w:r>
      <w:r>
        <w:rPr>
          <w:sz w:val="16"/>
        </w:rPr>
        <w:t>при</w:t>
      </w:r>
      <w:r>
        <w:rPr>
          <w:spacing w:val="1"/>
          <w:sz w:val="16"/>
        </w:rPr>
        <w:t xml:space="preserve"> </w:t>
      </w:r>
      <w:r>
        <w:rPr>
          <w:sz w:val="16"/>
        </w:rPr>
        <w:t>проведении</w:t>
      </w:r>
      <w:r>
        <w:rPr>
          <w:spacing w:val="41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мероприятия):</w:t>
      </w:r>
    </w:p>
    <w:p w14:paraId="29D47FA2" w14:textId="77777777" w:rsidR="00EC516E" w:rsidRDefault="00236391">
      <w:pPr>
        <w:pStyle w:val="a3"/>
        <w:tabs>
          <w:tab w:val="left" w:pos="9718"/>
        </w:tabs>
        <w:spacing w:line="275" w:lineRule="exact"/>
        <w:ind w:left="182"/>
      </w:pPr>
      <w:r>
        <w:t xml:space="preserve">9.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313D52" w14:textId="77777777" w:rsidR="00EC516E" w:rsidRDefault="00A91BF3">
      <w:pPr>
        <w:pStyle w:val="a3"/>
        <w:rPr>
          <w:sz w:val="12"/>
        </w:rPr>
      </w:pPr>
      <w:r>
        <w:pict w14:anchorId="62A547DA">
          <v:shape id="_x0000_s1029" style="position:absolute;margin-left:89.2pt;margin-top:9.05pt;width:435.9pt;height:.1pt;z-index:-15725056;mso-wrap-distance-left:0;mso-wrap-distance-right:0;mso-position-horizontal-relative:page" coordorigin="1784,181" coordsize="8718,0" path="m1784,181r8717,e" filled="f" strokeweight=".1134mm">
            <v:path arrowok="t"/>
            <w10:wrap type="topAndBottom" anchorx="page"/>
          </v:shape>
        </w:pict>
      </w:r>
      <w:r>
        <w:pict w14:anchorId="79C26BC1">
          <v:shape id="_x0000_s1028" style="position:absolute;margin-left:85.1pt;margin-top:18.3pt;width:439.95pt;height:.1pt;z-index:-15724544;mso-wrap-distance-left:0;mso-wrap-distance-right:0;mso-position-horizontal-relative:page" coordorigin="1702,366" coordsize="8799,0" path="m1702,366r8799,e" filled="f" strokeweight=".1134mm">
            <v:path arrowok="t"/>
            <w10:wrap type="topAndBottom" anchorx="page"/>
          </v:shape>
        </w:pict>
      </w:r>
    </w:p>
    <w:p w14:paraId="740A59F6" w14:textId="77777777" w:rsidR="00EC516E" w:rsidRDefault="00EC516E">
      <w:pPr>
        <w:pStyle w:val="a3"/>
        <w:spacing w:before="5"/>
        <w:rPr>
          <w:sz w:val="9"/>
        </w:rPr>
      </w:pPr>
    </w:p>
    <w:p w14:paraId="4C2A3724" w14:textId="77777777" w:rsidR="00EC516E" w:rsidRDefault="00236391">
      <w:pPr>
        <w:spacing w:line="154" w:lineRule="exact"/>
        <w:ind w:left="182"/>
        <w:jc w:val="both"/>
        <w:rPr>
          <w:sz w:val="16"/>
        </w:rPr>
      </w:pPr>
      <w:r>
        <w:rPr>
          <w:sz w:val="16"/>
        </w:rPr>
        <w:t>(должность,</w:t>
      </w:r>
      <w:r>
        <w:rPr>
          <w:spacing w:val="52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52"/>
          <w:sz w:val="16"/>
        </w:rPr>
        <w:t xml:space="preserve"> </w:t>
      </w:r>
      <w:r>
        <w:rPr>
          <w:sz w:val="16"/>
        </w:rPr>
        <w:t>и</w:t>
      </w:r>
      <w:r>
        <w:rPr>
          <w:spacing w:val="50"/>
          <w:sz w:val="16"/>
        </w:rPr>
        <w:t xml:space="preserve"> </w:t>
      </w:r>
      <w:r>
        <w:rPr>
          <w:sz w:val="16"/>
        </w:rPr>
        <w:t>инициалы</w:t>
      </w:r>
      <w:r>
        <w:rPr>
          <w:spacing w:val="52"/>
          <w:sz w:val="16"/>
        </w:rPr>
        <w:t xml:space="preserve"> </w:t>
      </w:r>
      <w:r>
        <w:rPr>
          <w:sz w:val="16"/>
        </w:rPr>
        <w:t>должностного</w:t>
      </w:r>
      <w:r>
        <w:rPr>
          <w:spacing w:val="50"/>
          <w:sz w:val="16"/>
        </w:rPr>
        <w:t xml:space="preserve"> </w:t>
      </w:r>
      <w:r>
        <w:rPr>
          <w:sz w:val="16"/>
        </w:rPr>
        <w:t>лица</w:t>
      </w:r>
      <w:r>
        <w:rPr>
          <w:spacing w:val="53"/>
          <w:sz w:val="16"/>
        </w:rPr>
        <w:t xml:space="preserve"> </w:t>
      </w:r>
      <w:r>
        <w:rPr>
          <w:sz w:val="16"/>
        </w:rPr>
        <w:t>контрольного</w:t>
      </w:r>
      <w:r>
        <w:rPr>
          <w:spacing w:val="50"/>
          <w:sz w:val="16"/>
        </w:rPr>
        <w:t xml:space="preserve"> </w:t>
      </w:r>
      <w:r>
        <w:rPr>
          <w:sz w:val="16"/>
        </w:rPr>
        <w:t>(надзорного)</w:t>
      </w:r>
      <w:r>
        <w:rPr>
          <w:spacing w:val="53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50"/>
          <w:sz w:val="16"/>
        </w:rPr>
        <w:t xml:space="preserve"> </w:t>
      </w:r>
      <w:r>
        <w:rPr>
          <w:sz w:val="16"/>
        </w:rPr>
        <w:t>в</w:t>
      </w:r>
      <w:r>
        <w:rPr>
          <w:spacing w:val="53"/>
          <w:sz w:val="16"/>
        </w:rPr>
        <w:t xml:space="preserve"> </w:t>
      </w:r>
      <w:r>
        <w:rPr>
          <w:sz w:val="16"/>
        </w:rPr>
        <w:t>должностные</w:t>
      </w:r>
      <w:r>
        <w:rPr>
          <w:spacing w:val="50"/>
          <w:sz w:val="16"/>
        </w:rPr>
        <w:t xml:space="preserve"> </w:t>
      </w:r>
      <w:r>
        <w:rPr>
          <w:sz w:val="16"/>
        </w:rPr>
        <w:t>обязанности</w:t>
      </w:r>
      <w:r>
        <w:rPr>
          <w:spacing w:val="50"/>
          <w:sz w:val="16"/>
        </w:rPr>
        <w:t xml:space="preserve"> </w:t>
      </w:r>
      <w:r>
        <w:rPr>
          <w:sz w:val="16"/>
        </w:rPr>
        <w:t>которого</w:t>
      </w:r>
      <w:r>
        <w:rPr>
          <w:spacing w:val="50"/>
          <w:sz w:val="16"/>
        </w:rPr>
        <w:t xml:space="preserve"> </w:t>
      </w:r>
      <w:r>
        <w:rPr>
          <w:sz w:val="16"/>
        </w:rPr>
        <w:t>в</w:t>
      </w:r>
    </w:p>
    <w:p w14:paraId="0A9234D3" w14:textId="77777777" w:rsidR="00EC516E" w:rsidRDefault="00236391">
      <w:pPr>
        <w:ind w:left="182" w:right="160"/>
        <w:jc w:val="both"/>
        <w:rPr>
          <w:sz w:val="16"/>
        </w:rPr>
      </w:pPr>
      <w:r>
        <w:rPr>
          <w:sz w:val="16"/>
        </w:rPr>
        <w:t>соответствии</w:t>
      </w:r>
      <w:r>
        <w:rPr>
          <w:spacing w:val="1"/>
          <w:sz w:val="16"/>
        </w:rPr>
        <w:t xml:space="preserve"> </w:t>
      </w:r>
      <w:r>
        <w:rPr>
          <w:sz w:val="16"/>
        </w:rPr>
        <w:t>с</w:t>
      </w:r>
      <w:r>
        <w:rPr>
          <w:spacing w:val="1"/>
          <w:sz w:val="16"/>
        </w:rPr>
        <w:t xml:space="preserve"> </w:t>
      </w:r>
      <w:r>
        <w:rPr>
          <w:sz w:val="16"/>
        </w:rPr>
        <w:t>положением</w:t>
      </w:r>
      <w:r>
        <w:rPr>
          <w:spacing w:val="1"/>
          <w:sz w:val="16"/>
        </w:rPr>
        <w:t xml:space="preserve"> </w:t>
      </w:r>
      <w:r>
        <w:rPr>
          <w:sz w:val="16"/>
        </w:rPr>
        <w:t>о</w:t>
      </w:r>
      <w:r>
        <w:rPr>
          <w:spacing w:val="1"/>
          <w:sz w:val="16"/>
        </w:rPr>
        <w:t xml:space="preserve"> </w:t>
      </w:r>
      <w:r>
        <w:rPr>
          <w:sz w:val="16"/>
        </w:rPr>
        <w:t>виде</w:t>
      </w:r>
      <w:r>
        <w:rPr>
          <w:spacing w:val="1"/>
          <w:sz w:val="16"/>
        </w:rPr>
        <w:t xml:space="preserve"> </w:t>
      </w:r>
      <w:r>
        <w:rPr>
          <w:sz w:val="16"/>
        </w:rPr>
        <w:t>контроля,</w:t>
      </w:r>
      <w:r>
        <w:rPr>
          <w:spacing w:val="1"/>
          <w:sz w:val="16"/>
        </w:rPr>
        <w:t xml:space="preserve"> </w:t>
      </w:r>
      <w:r>
        <w:rPr>
          <w:sz w:val="16"/>
        </w:rPr>
        <w:t>должностным</w:t>
      </w:r>
      <w:r>
        <w:rPr>
          <w:spacing w:val="1"/>
          <w:sz w:val="16"/>
        </w:rPr>
        <w:t xml:space="preserve"> </w:t>
      </w:r>
      <w:r>
        <w:rPr>
          <w:sz w:val="16"/>
        </w:rPr>
        <w:t>регламентом</w:t>
      </w:r>
      <w:r>
        <w:rPr>
          <w:spacing w:val="1"/>
          <w:sz w:val="16"/>
        </w:rPr>
        <w:t xml:space="preserve"> </w:t>
      </w:r>
      <w:r>
        <w:rPr>
          <w:sz w:val="16"/>
        </w:rPr>
        <w:t>или</w:t>
      </w:r>
      <w:r>
        <w:rPr>
          <w:spacing w:val="1"/>
          <w:sz w:val="16"/>
        </w:rPr>
        <w:t xml:space="preserve"> </w:t>
      </w:r>
      <w:r>
        <w:rPr>
          <w:sz w:val="16"/>
        </w:rPr>
        <w:t>должностной</w:t>
      </w:r>
      <w:r>
        <w:rPr>
          <w:spacing w:val="1"/>
          <w:sz w:val="16"/>
        </w:rPr>
        <w:t xml:space="preserve"> </w:t>
      </w:r>
      <w:r>
        <w:rPr>
          <w:sz w:val="16"/>
        </w:rPr>
        <w:t>инструкцией</w:t>
      </w:r>
      <w:r>
        <w:rPr>
          <w:spacing w:val="1"/>
          <w:sz w:val="16"/>
        </w:rPr>
        <w:t xml:space="preserve"> </w:t>
      </w:r>
      <w:r>
        <w:rPr>
          <w:sz w:val="16"/>
        </w:rPr>
        <w:t>входит</w:t>
      </w:r>
      <w:r>
        <w:rPr>
          <w:spacing w:val="1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1"/>
          <w:sz w:val="16"/>
        </w:rPr>
        <w:t xml:space="preserve"> </w:t>
      </w:r>
      <w:r>
        <w:rPr>
          <w:sz w:val="16"/>
        </w:rPr>
        <w:t>полномочий по виду контроля, в том числе проведение контрольных (надзорных) мероприятий, проводящего контрольное (надзорное)</w:t>
      </w:r>
      <w:r>
        <w:rPr>
          <w:spacing w:val="1"/>
          <w:sz w:val="16"/>
        </w:rPr>
        <w:t xml:space="preserve"> </w:t>
      </w:r>
      <w:r>
        <w:rPr>
          <w:sz w:val="16"/>
        </w:rPr>
        <w:t>мероприятие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заполняющего</w:t>
      </w:r>
      <w:r>
        <w:rPr>
          <w:spacing w:val="-1"/>
          <w:sz w:val="16"/>
        </w:rPr>
        <w:t xml:space="preserve"> </w:t>
      </w:r>
      <w:r>
        <w:rPr>
          <w:sz w:val="16"/>
        </w:rPr>
        <w:t>проверочный</w:t>
      </w:r>
      <w:r>
        <w:rPr>
          <w:spacing w:val="1"/>
          <w:sz w:val="16"/>
        </w:rPr>
        <w:t xml:space="preserve"> </w:t>
      </w:r>
      <w:r>
        <w:rPr>
          <w:sz w:val="16"/>
        </w:rPr>
        <w:t>лист)</w:t>
      </w:r>
    </w:p>
    <w:p w14:paraId="260146D7" w14:textId="77777777" w:rsidR="00EC516E" w:rsidRDefault="00236391">
      <w:pPr>
        <w:pStyle w:val="a3"/>
        <w:spacing w:line="242" w:lineRule="auto"/>
        <w:ind w:left="182" w:right="163"/>
        <w:jc w:val="both"/>
      </w:pPr>
      <w:r>
        <w:t>10.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которыми</w:t>
      </w:r>
      <w:r>
        <w:rPr>
          <w:spacing w:val="61"/>
        </w:rPr>
        <w:t xml:space="preserve"> </w:t>
      </w:r>
      <w:r>
        <w:t>установлены</w:t>
      </w:r>
      <w:r>
        <w:rPr>
          <w:spacing w:val="6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требования:</w:t>
      </w:r>
    </w:p>
    <w:p w14:paraId="1A0764D3" w14:textId="77777777" w:rsidR="00EC516E" w:rsidRDefault="00236391">
      <w:pPr>
        <w:pStyle w:val="a3"/>
        <w:ind w:left="182" w:right="159" w:firstLine="419"/>
        <w:jc w:val="both"/>
      </w:pPr>
      <w:r>
        <w:t>Федеральный</w:t>
      </w:r>
      <w:r>
        <w:rPr>
          <w:spacing w:val="1"/>
        </w:rPr>
        <w:t xml:space="preserve"> </w:t>
      </w:r>
      <w:hyperlink r:id="rId6">
        <w:r>
          <w:t>закон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22.11.1995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171-ФЗ «О государственном регулировании</w:t>
      </w:r>
      <w:r>
        <w:rPr>
          <w:spacing w:val="1"/>
        </w:rPr>
        <w:t xml:space="preserve"> </w:t>
      </w:r>
      <w:r>
        <w:t>производства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оборота</w:t>
      </w:r>
      <w:r>
        <w:rPr>
          <w:spacing w:val="60"/>
        </w:rPr>
        <w:t xml:space="preserve"> </w:t>
      </w:r>
      <w:r>
        <w:t>этилового</w:t>
      </w:r>
      <w:r>
        <w:rPr>
          <w:spacing w:val="60"/>
        </w:rPr>
        <w:t xml:space="preserve"> </w:t>
      </w:r>
      <w:r>
        <w:t>спирта,</w:t>
      </w:r>
      <w:r>
        <w:rPr>
          <w:spacing w:val="60"/>
        </w:rPr>
        <w:t xml:space="preserve"> </w:t>
      </w:r>
      <w:r>
        <w:t>алкогольной</w:t>
      </w:r>
      <w:r>
        <w:rPr>
          <w:spacing w:val="60"/>
        </w:rPr>
        <w:t xml:space="preserve"> </w:t>
      </w:r>
      <w:r>
        <w:t>и спиртосодержащей</w:t>
      </w:r>
      <w:r>
        <w:rPr>
          <w:spacing w:val="61"/>
        </w:rPr>
        <w:t xml:space="preserve"> </w:t>
      </w:r>
      <w:r>
        <w:t>продукции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(распития) алкогольной продукции» (далее - Федеральный</w:t>
      </w:r>
      <w:r>
        <w:rPr>
          <w:spacing w:val="-5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171-ФЗ);</w:t>
      </w:r>
    </w:p>
    <w:p w14:paraId="28B3A767" w14:textId="77777777" w:rsidR="00EC516E" w:rsidRDefault="00236391">
      <w:pPr>
        <w:pStyle w:val="a3"/>
        <w:ind w:left="182" w:right="156" w:firstLine="359"/>
        <w:jc w:val="both"/>
      </w:pPr>
      <w:r>
        <w:t xml:space="preserve">Федеральный   </w:t>
      </w:r>
      <w:r>
        <w:rPr>
          <w:spacing w:val="1"/>
        </w:rPr>
        <w:t xml:space="preserve"> </w:t>
      </w:r>
      <w:hyperlink r:id="rId7">
        <w:r>
          <w:t>закон</w:t>
        </w:r>
      </w:hyperlink>
      <w:r>
        <w:t xml:space="preserve">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 xml:space="preserve">22.05.2003   </w:t>
      </w:r>
      <w:r>
        <w:rPr>
          <w:spacing w:val="1"/>
        </w:rPr>
        <w:t xml:space="preserve"> </w:t>
      </w:r>
      <w:r>
        <w:t xml:space="preserve">№   </w:t>
      </w:r>
      <w:r>
        <w:rPr>
          <w:spacing w:val="1"/>
        </w:rPr>
        <w:t xml:space="preserve"> </w:t>
      </w:r>
      <w:r>
        <w:t>54-ФЗ «О применении контрольно-</w:t>
      </w:r>
      <w:r>
        <w:rPr>
          <w:spacing w:val="1"/>
        </w:rPr>
        <w:t xml:space="preserve"> </w:t>
      </w:r>
      <w:r>
        <w:t>кассовой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Федеральный</w:t>
      </w:r>
      <w:r>
        <w:rPr>
          <w:spacing w:val="60"/>
        </w:rPr>
        <w:t xml:space="preserve"> </w:t>
      </w:r>
      <w:r>
        <w:t>Закон</w:t>
      </w:r>
      <w:r>
        <w:rPr>
          <w:spacing w:val="58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54-ФЗ);</w:t>
      </w:r>
    </w:p>
    <w:p w14:paraId="0F29EF77" w14:textId="77777777" w:rsidR="00EC516E" w:rsidRDefault="00236391">
      <w:pPr>
        <w:pStyle w:val="a3"/>
        <w:spacing w:line="242" w:lineRule="auto"/>
        <w:ind w:left="182" w:right="158" w:firstLine="359"/>
        <w:jc w:val="both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27.12.2019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виноградарстве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виноделии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 №</w:t>
      </w:r>
      <w:r>
        <w:rPr>
          <w:spacing w:val="-1"/>
        </w:rPr>
        <w:t xml:space="preserve"> </w:t>
      </w:r>
      <w:r>
        <w:t>468-ФЗ);</w:t>
      </w:r>
    </w:p>
    <w:p w14:paraId="56D461ED" w14:textId="23D87825" w:rsidR="00EC516E" w:rsidRDefault="00B36CDF" w:rsidP="00B36CDF">
      <w:pPr>
        <w:pStyle w:val="a3"/>
        <w:ind w:left="182" w:right="162" w:firstLine="359"/>
        <w:jc w:val="both"/>
      </w:pPr>
      <w:r>
        <w:t xml:space="preserve">Закон Республики Дагестан от 29.04.2013 № 27 «Об установлении ограничений в сфере розничной продажи алкогольной продукции и безалкогольных тонизирующих напитков на территории Республики Дагестан» </w:t>
      </w:r>
      <w:r w:rsidR="00236391">
        <w:t>(далее</w:t>
      </w:r>
      <w:r w:rsidR="00236391">
        <w:rPr>
          <w:spacing w:val="-1"/>
        </w:rPr>
        <w:t xml:space="preserve"> </w:t>
      </w:r>
      <w:r w:rsidR="00236391">
        <w:t xml:space="preserve">– Закон </w:t>
      </w:r>
      <w:r w:rsidR="00A902EB">
        <w:t>№27</w:t>
      </w:r>
      <w:r w:rsidR="00236391">
        <w:t>);</w:t>
      </w:r>
    </w:p>
    <w:p w14:paraId="2CBD95B1" w14:textId="2130094C" w:rsidR="00EC516E" w:rsidRDefault="004A1F99" w:rsidP="004A1F99">
      <w:pPr>
        <w:pStyle w:val="a3"/>
        <w:ind w:left="182" w:right="160"/>
        <w:jc w:val="both"/>
      </w:pPr>
      <w:r>
        <w:t xml:space="preserve">     </w:t>
      </w:r>
      <w:r w:rsidR="00236391">
        <w:t>Постановление</w:t>
      </w:r>
      <w:r w:rsidR="00236391">
        <w:rPr>
          <w:spacing w:val="1"/>
        </w:rPr>
        <w:t xml:space="preserve"> </w:t>
      </w:r>
      <w:r w:rsidR="00236391">
        <w:t>Правительства</w:t>
      </w:r>
      <w:r w:rsidR="00236391">
        <w:rPr>
          <w:spacing w:val="1"/>
        </w:rPr>
        <w:t xml:space="preserve"> </w:t>
      </w:r>
      <w:r w:rsidR="00236391">
        <w:t>РФ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31.12.2020</w:t>
      </w:r>
      <w:r w:rsidR="00236391">
        <w:rPr>
          <w:spacing w:val="1"/>
        </w:rPr>
        <w:t xml:space="preserve"> </w:t>
      </w:r>
      <w:r w:rsidR="00236391">
        <w:t>№</w:t>
      </w:r>
      <w:r w:rsidR="00236391">
        <w:rPr>
          <w:spacing w:val="1"/>
        </w:rPr>
        <w:t xml:space="preserve"> </w:t>
      </w:r>
      <w:r w:rsidR="00236391">
        <w:t>2466</w:t>
      </w:r>
      <w:r w:rsidR="00236391">
        <w:rPr>
          <w:spacing w:val="1"/>
        </w:rPr>
        <w:t xml:space="preserve"> </w:t>
      </w:r>
      <w:r w:rsidR="00236391">
        <w:t>«О</w:t>
      </w:r>
      <w:r w:rsidR="00236391">
        <w:rPr>
          <w:spacing w:val="1"/>
        </w:rPr>
        <w:t xml:space="preserve"> </w:t>
      </w:r>
      <w:r w:rsidR="00236391">
        <w:t>ведении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функционировании единой государственной автоматизированной информационной системы</w:t>
      </w:r>
      <w:r w:rsidR="00236391">
        <w:rPr>
          <w:spacing w:val="-57"/>
        </w:rPr>
        <w:t xml:space="preserve"> </w:t>
      </w:r>
      <w:r w:rsidR="00236391">
        <w:t>учета объема производства и оборота этилового спирта, алкогольной и спиртосодержащей</w:t>
      </w:r>
      <w:r w:rsidR="00236391">
        <w:rPr>
          <w:spacing w:val="1"/>
        </w:rPr>
        <w:t xml:space="preserve"> </w:t>
      </w:r>
      <w:r w:rsidR="00236391">
        <w:t>продукции» (вместе с «Правилами ведения и функционирования единой государственной</w:t>
      </w:r>
      <w:r w:rsidR="00236391">
        <w:rPr>
          <w:spacing w:val="1"/>
        </w:rPr>
        <w:t xml:space="preserve"> </w:t>
      </w:r>
      <w:r w:rsidR="00236391">
        <w:t>автоматизированной</w:t>
      </w:r>
      <w:r w:rsidR="00236391">
        <w:rPr>
          <w:spacing w:val="1"/>
        </w:rPr>
        <w:t xml:space="preserve"> </w:t>
      </w:r>
      <w:r w:rsidR="00236391">
        <w:t>информационной</w:t>
      </w:r>
      <w:r w:rsidR="00236391">
        <w:rPr>
          <w:spacing w:val="1"/>
        </w:rPr>
        <w:t xml:space="preserve"> </w:t>
      </w:r>
      <w:r w:rsidR="00236391">
        <w:t>системы</w:t>
      </w:r>
      <w:r w:rsidR="00236391">
        <w:rPr>
          <w:spacing w:val="1"/>
        </w:rPr>
        <w:t xml:space="preserve"> </w:t>
      </w:r>
      <w:r w:rsidR="00236391">
        <w:t>учета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производства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оборота</w:t>
      </w:r>
      <w:r w:rsidR="00236391">
        <w:rPr>
          <w:spacing w:val="1"/>
        </w:rPr>
        <w:t xml:space="preserve"> </w:t>
      </w:r>
      <w:r w:rsidR="00236391">
        <w:t>этилового спирта, алкогольной и спиртосодержащей продукции, а также учета информации</w:t>
      </w:r>
      <w:r w:rsidR="00236391">
        <w:rPr>
          <w:spacing w:val="1"/>
        </w:rPr>
        <w:t xml:space="preserve"> </w:t>
      </w:r>
      <w:r w:rsidR="00236391">
        <w:t>об объеме производства, оборота и (или) использования этилового спирта, алкогольной и</w:t>
      </w:r>
      <w:r w:rsidR="00236391">
        <w:rPr>
          <w:spacing w:val="1"/>
        </w:rPr>
        <w:t xml:space="preserve"> </w:t>
      </w:r>
      <w:r w:rsidR="00236391">
        <w:t>спиртосодержащей</w:t>
      </w:r>
      <w:r w:rsidR="00236391">
        <w:rPr>
          <w:spacing w:val="1"/>
        </w:rPr>
        <w:t xml:space="preserve"> </w:t>
      </w:r>
      <w:r w:rsidR="00236391">
        <w:t>продукции,</w:t>
      </w:r>
      <w:r w:rsidR="00236391">
        <w:rPr>
          <w:spacing w:val="1"/>
        </w:rPr>
        <w:t xml:space="preserve"> </w:t>
      </w:r>
      <w:r w:rsidR="00236391">
        <w:t>о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"/>
        </w:rPr>
        <w:t xml:space="preserve"> </w:t>
      </w:r>
      <w:r w:rsidR="00236391">
        <w:t>денатурирующих</w:t>
      </w:r>
      <w:r w:rsidR="00236391">
        <w:rPr>
          <w:spacing w:val="1"/>
        </w:rPr>
        <w:t xml:space="preserve"> </w:t>
      </w:r>
      <w:r w:rsidR="00236391">
        <w:t>веществ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денатурированном</w:t>
      </w:r>
      <w:r w:rsidR="00236391">
        <w:rPr>
          <w:spacing w:val="1"/>
        </w:rPr>
        <w:t xml:space="preserve"> </w:t>
      </w:r>
      <w:r w:rsidR="00236391">
        <w:t>этиловом</w:t>
      </w:r>
      <w:r w:rsidR="00236391">
        <w:rPr>
          <w:spacing w:val="1"/>
        </w:rPr>
        <w:t xml:space="preserve"> </w:t>
      </w:r>
      <w:r w:rsidR="00236391">
        <w:t>спирте</w:t>
      </w:r>
      <w:r w:rsidR="00236391">
        <w:rPr>
          <w:spacing w:val="1"/>
        </w:rPr>
        <w:t xml:space="preserve"> </w:t>
      </w:r>
      <w:r w:rsidR="00236391">
        <w:t>(денатурате),</w:t>
      </w:r>
      <w:r w:rsidR="00236391">
        <w:rPr>
          <w:spacing w:val="1"/>
        </w:rPr>
        <w:t xml:space="preserve"> </w:t>
      </w:r>
      <w:r w:rsidR="00236391">
        <w:t>об</w:t>
      </w:r>
      <w:r w:rsidR="00236391">
        <w:rPr>
          <w:spacing w:val="1"/>
        </w:rPr>
        <w:t xml:space="preserve"> </w:t>
      </w:r>
      <w:r w:rsidR="00236391">
        <w:t>использовании</w:t>
      </w:r>
      <w:r w:rsidR="00236391">
        <w:rPr>
          <w:spacing w:val="1"/>
        </w:rPr>
        <w:t xml:space="preserve"> </w:t>
      </w:r>
      <w:r w:rsidR="00236391">
        <w:t>производственных</w:t>
      </w:r>
      <w:r w:rsidR="00236391">
        <w:rPr>
          <w:spacing w:val="1"/>
        </w:rPr>
        <w:t xml:space="preserve"> </w:t>
      </w:r>
      <w:r w:rsidR="00236391">
        <w:t>мощностей,</w:t>
      </w:r>
      <w:r w:rsidR="00236391">
        <w:rPr>
          <w:spacing w:val="1"/>
        </w:rPr>
        <w:t xml:space="preserve"> </w:t>
      </w:r>
      <w:r w:rsidR="00236391">
        <w:t>объеме</w:t>
      </w:r>
      <w:r w:rsidR="00236391">
        <w:rPr>
          <w:spacing w:val="1"/>
        </w:rPr>
        <w:t xml:space="preserve"> </w:t>
      </w:r>
      <w:r w:rsidR="00236391">
        <w:t>собранного</w:t>
      </w:r>
      <w:r w:rsidR="00236391">
        <w:rPr>
          <w:spacing w:val="1"/>
        </w:rPr>
        <w:t xml:space="preserve"> </w:t>
      </w:r>
      <w:r w:rsidR="00236391">
        <w:t>винограда,</w:t>
      </w:r>
      <w:r w:rsidR="00236391">
        <w:rPr>
          <w:spacing w:val="1"/>
        </w:rPr>
        <w:t xml:space="preserve"> </w:t>
      </w:r>
      <w:r w:rsidR="00236391">
        <w:t>использованного</w:t>
      </w:r>
      <w:r w:rsidR="00236391">
        <w:rPr>
          <w:spacing w:val="1"/>
        </w:rPr>
        <w:t xml:space="preserve"> </w:t>
      </w:r>
      <w:r w:rsidR="00236391">
        <w:t>для</w:t>
      </w:r>
      <w:r w:rsidR="00236391">
        <w:rPr>
          <w:spacing w:val="1"/>
        </w:rPr>
        <w:t xml:space="preserve"> </w:t>
      </w:r>
      <w:r w:rsidR="00236391">
        <w:t>производства</w:t>
      </w:r>
      <w:r w:rsidR="00236391">
        <w:rPr>
          <w:spacing w:val="1"/>
        </w:rPr>
        <w:t xml:space="preserve"> </w:t>
      </w:r>
      <w:r w:rsidR="00236391">
        <w:t>винодельческой</w:t>
      </w:r>
      <w:r w:rsidR="00236391">
        <w:rPr>
          <w:spacing w:val="1"/>
        </w:rPr>
        <w:t xml:space="preserve"> </w:t>
      </w:r>
      <w:r w:rsidR="00236391">
        <w:t>продукции»,</w:t>
      </w:r>
      <w:r w:rsidR="00236391">
        <w:rPr>
          <w:spacing w:val="1"/>
        </w:rPr>
        <w:t xml:space="preserve"> </w:t>
      </w:r>
      <w:r w:rsidR="00236391">
        <w:t>«Требованиями</w:t>
      </w:r>
      <w:r w:rsidR="00236391">
        <w:rPr>
          <w:spacing w:val="1"/>
        </w:rPr>
        <w:t xml:space="preserve"> </w:t>
      </w:r>
      <w:r w:rsidR="00236391">
        <w:t>к</w:t>
      </w:r>
      <w:r w:rsidR="00236391">
        <w:rPr>
          <w:spacing w:val="1"/>
        </w:rPr>
        <w:t xml:space="preserve"> </w:t>
      </w:r>
      <w:r w:rsidR="00236391">
        <w:t>автоматическим</w:t>
      </w:r>
      <w:r w:rsidR="00236391">
        <w:rPr>
          <w:spacing w:val="1"/>
        </w:rPr>
        <w:t xml:space="preserve"> </w:t>
      </w:r>
      <w:r w:rsidR="00236391">
        <w:t>средствам</w:t>
      </w:r>
      <w:r w:rsidR="00236391">
        <w:rPr>
          <w:spacing w:val="1"/>
        </w:rPr>
        <w:t xml:space="preserve"> </w:t>
      </w:r>
      <w:r w:rsidR="00236391">
        <w:t>измерения</w:t>
      </w:r>
      <w:r w:rsidR="00236391">
        <w:rPr>
          <w:spacing w:val="60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учета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"/>
        </w:rPr>
        <w:t xml:space="preserve"> </w:t>
      </w:r>
      <w:r w:rsidR="00236391">
        <w:t>и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безводного</w:t>
      </w:r>
      <w:r w:rsidR="00236391">
        <w:rPr>
          <w:spacing w:val="1"/>
        </w:rPr>
        <w:t xml:space="preserve"> </w:t>
      </w:r>
      <w:r w:rsidR="00236391">
        <w:t>спирта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готовой</w:t>
      </w:r>
      <w:r w:rsidR="00236391">
        <w:rPr>
          <w:spacing w:val="1"/>
        </w:rPr>
        <w:t xml:space="preserve"> </w:t>
      </w:r>
      <w:r w:rsidR="00236391">
        <w:t>продукции,</w:t>
      </w:r>
      <w:r w:rsidR="00236391">
        <w:rPr>
          <w:spacing w:val="1"/>
        </w:rPr>
        <w:t xml:space="preserve"> </w:t>
      </w:r>
      <w:r w:rsidR="00236391">
        <w:t>объема</w:t>
      </w:r>
      <w:r w:rsidR="00236391">
        <w:rPr>
          <w:spacing w:val="1"/>
        </w:rPr>
        <w:t xml:space="preserve"> </w:t>
      </w:r>
      <w:r w:rsidR="00236391">
        <w:t>готовой</w:t>
      </w:r>
      <w:r w:rsidR="00236391">
        <w:rPr>
          <w:spacing w:val="-57"/>
        </w:rPr>
        <w:t xml:space="preserve"> </w:t>
      </w:r>
      <w:r w:rsidR="00236391">
        <w:t>продукции и (или) техническим средствам фиксации и передачи информации об объеме</w:t>
      </w:r>
      <w:r w:rsidR="00236391">
        <w:rPr>
          <w:spacing w:val="1"/>
        </w:rPr>
        <w:t xml:space="preserve"> </w:t>
      </w:r>
      <w:r w:rsidR="00236391">
        <w:t>производства и оборота этилового спирта, алкогольной и спиртосодержащей продукции, о</w:t>
      </w:r>
      <w:r w:rsidR="00236391">
        <w:rPr>
          <w:spacing w:val="1"/>
        </w:rPr>
        <w:t xml:space="preserve"> </w:t>
      </w:r>
      <w:r w:rsidR="00236391">
        <w:t>концентрации</w:t>
      </w:r>
      <w:r w:rsidR="00236391">
        <w:rPr>
          <w:spacing w:val="11"/>
        </w:rPr>
        <w:t xml:space="preserve"> </w:t>
      </w:r>
      <w:r w:rsidR="00236391">
        <w:t>денатурирующих</w:t>
      </w:r>
      <w:r w:rsidR="00236391">
        <w:rPr>
          <w:spacing w:val="12"/>
        </w:rPr>
        <w:t xml:space="preserve"> </w:t>
      </w:r>
      <w:r w:rsidR="00236391">
        <w:t>веществ</w:t>
      </w:r>
      <w:r w:rsidR="00236391">
        <w:rPr>
          <w:spacing w:val="10"/>
        </w:rPr>
        <w:t xml:space="preserve"> </w:t>
      </w:r>
      <w:r w:rsidR="00236391">
        <w:t>в</w:t>
      </w:r>
      <w:r w:rsidR="00236391">
        <w:rPr>
          <w:spacing w:val="11"/>
        </w:rPr>
        <w:t xml:space="preserve"> </w:t>
      </w:r>
      <w:r w:rsidR="00236391">
        <w:t>денатурированном</w:t>
      </w:r>
      <w:r w:rsidR="00236391">
        <w:rPr>
          <w:spacing w:val="9"/>
        </w:rPr>
        <w:t xml:space="preserve"> </w:t>
      </w:r>
      <w:r w:rsidR="00236391">
        <w:t>этиловом</w:t>
      </w:r>
      <w:r w:rsidR="00236391">
        <w:rPr>
          <w:spacing w:val="10"/>
        </w:rPr>
        <w:t xml:space="preserve"> </w:t>
      </w:r>
      <w:r w:rsidR="00236391">
        <w:t>спирте</w:t>
      </w:r>
      <w:r w:rsidR="00236391">
        <w:rPr>
          <w:spacing w:val="10"/>
        </w:rPr>
        <w:t xml:space="preserve"> </w:t>
      </w:r>
      <w:r w:rsidR="00236391">
        <w:t>(денатурате)</w:t>
      </w:r>
      <w:r w:rsidR="00236391">
        <w:rPr>
          <w:spacing w:val="-58"/>
        </w:rPr>
        <w:t xml:space="preserve"> </w:t>
      </w:r>
      <w:r w:rsidR="00236391">
        <w:t>в единую государственную автоматизированную информационную систему учета объема</w:t>
      </w:r>
      <w:r w:rsidR="00236391">
        <w:rPr>
          <w:spacing w:val="1"/>
        </w:rPr>
        <w:t xml:space="preserve"> </w:t>
      </w:r>
      <w:r w:rsidR="00236391">
        <w:t>производства и оборота этилового спирта, алкогольной и спиртосодержащей продукции»</w:t>
      </w:r>
      <w:r w:rsidR="00236391">
        <w:rPr>
          <w:spacing w:val="1"/>
        </w:rPr>
        <w:t xml:space="preserve"> </w:t>
      </w:r>
      <w:r w:rsidR="00236391">
        <w:t>(далее -</w:t>
      </w:r>
      <w:r w:rsidR="00236391">
        <w:rPr>
          <w:spacing w:val="-1"/>
        </w:rPr>
        <w:t xml:space="preserve"> </w:t>
      </w:r>
      <w:r w:rsidR="00236391">
        <w:t>Постановление</w:t>
      </w:r>
      <w:r w:rsidR="00236391">
        <w:rPr>
          <w:spacing w:val="1"/>
        </w:rPr>
        <w:t xml:space="preserve"> </w:t>
      </w:r>
      <w:r w:rsidR="00236391">
        <w:t>№</w:t>
      </w:r>
      <w:r w:rsidR="00236391">
        <w:rPr>
          <w:spacing w:val="-1"/>
        </w:rPr>
        <w:t xml:space="preserve"> </w:t>
      </w:r>
      <w:r w:rsidR="00236391">
        <w:t>2466);</w:t>
      </w:r>
    </w:p>
    <w:p w14:paraId="002483EB" w14:textId="77777777" w:rsidR="00EC516E" w:rsidRDefault="00A91BF3">
      <w:pPr>
        <w:pStyle w:val="a3"/>
        <w:ind w:left="182" w:right="159" w:firstLine="707"/>
        <w:jc w:val="both"/>
      </w:pPr>
      <w:hyperlink r:id="rId8">
        <w:r w:rsidR="00236391">
          <w:t>Постановление</w:t>
        </w:r>
      </w:hyperlink>
      <w:r w:rsidR="00236391">
        <w:t xml:space="preserve"> Правительства РФ от 23.12.2020 № 2219</w:t>
      </w:r>
      <w:r w:rsidR="00236391">
        <w:rPr>
          <w:spacing w:val="1"/>
        </w:rPr>
        <w:t xml:space="preserve"> </w:t>
      </w:r>
      <w:r w:rsidR="00236391">
        <w:t>«О порядке определения</w:t>
      </w:r>
      <w:r w:rsidR="00236391">
        <w:rPr>
          <w:spacing w:val="1"/>
        </w:rPr>
        <w:t xml:space="preserve"> </w:t>
      </w:r>
      <w:r w:rsidR="00236391">
        <w:t>органами</w:t>
      </w:r>
      <w:r w:rsidR="00236391">
        <w:rPr>
          <w:spacing w:val="1"/>
        </w:rPr>
        <w:t xml:space="preserve"> </w:t>
      </w:r>
      <w:r w:rsidR="00236391">
        <w:t>государственной</w:t>
      </w:r>
      <w:r w:rsidR="00236391">
        <w:rPr>
          <w:spacing w:val="1"/>
        </w:rPr>
        <w:t xml:space="preserve"> </w:t>
      </w:r>
      <w:r w:rsidR="00236391">
        <w:t>власти</w:t>
      </w:r>
      <w:r w:rsidR="00236391">
        <w:rPr>
          <w:spacing w:val="1"/>
        </w:rPr>
        <w:t xml:space="preserve"> </w:t>
      </w:r>
      <w:r w:rsidR="00236391">
        <w:t>субъектов</w:t>
      </w:r>
      <w:r w:rsidR="00236391">
        <w:rPr>
          <w:spacing w:val="1"/>
        </w:rPr>
        <w:t xml:space="preserve"> </w:t>
      </w:r>
      <w:r w:rsidR="00236391">
        <w:t>Российской</w:t>
      </w:r>
      <w:r w:rsidR="00236391">
        <w:rPr>
          <w:spacing w:val="1"/>
        </w:rPr>
        <w:t xml:space="preserve"> </w:t>
      </w:r>
      <w:r w:rsidR="00236391">
        <w:t>Федерации</w:t>
      </w:r>
      <w:r w:rsidR="00236391">
        <w:rPr>
          <w:spacing w:val="1"/>
        </w:rPr>
        <w:t xml:space="preserve"> </w:t>
      </w:r>
      <w:r w:rsidR="00236391">
        <w:t>мест</w:t>
      </w:r>
      <w:r w:rsidR="00236391">
        <w:rPr>
          <w:spacing w:val="1"/>
        </w:rPr>
        <w:t xml:space="preserve"> </w:t>
      </w:r>
      <w:r w:rsidR="00236391">
        <w:t>нахождения</w:t>
      </w:r>
      <w:r w:rsidR="00236391">
        <w:rPr>
          <w:spacing w:val="1"/>
        </w:rPr>
        <w:t xml:space="preserve"> </w:t>
      </w:r>
      <w:r w:rsidR="00236391">
        <w:t>источников</w:t>
      </w:r>
      <w:r w:rsidR="00236391">
        <w:rPr>
          <w:spacing w:val="1"/>
        </w:rPr>
        <w:t xml:space="preserve"> </w:t>
      </w:r>
      <w:r w:rsidR="00236391">
        <w:t>повышенной</w:t>
      </w:r>
      <w:r w:rsidR="00236391">
        <w:rPr>
          <w:spacing w:val="1"/>
        </w:rPr>
        <w:t xml:space="preserve"> </w:t>
      </w:r>
      <w:r w:rsidR="00236391">
        <w:t>опасности,</w:t>
      </w:r>
      <w:r w:rsidR="00236391">
        <w:rPr>
          <w:spacing w:val="1"/>
        </w:rPr>
        <w:t xml:space="preserve"> </w:t>
      </w:r>
      <w:r w:rsidR="00236391">
        <w:t>в</w:t>
      </w:r>
      <w:r w:rsidR="00236391">
        <w:rPr>
          <w:spacing w:val="1"/>
        </w:rPr>
        <w:t xml:space="preserve"> </w:t>
      </w:r>
      <w:r w:rsidR="00236391">
        <w:t>которых</w:t>
      </w:r>
      <w:r w:rsidR="00236391">
        <w:rPr>
          <w:spacing w:val="1"/>
        </w:rPr>
        <w:t xml:space="preserve"> </w:t>
      </w:r>
      <w:r w:rsidR="00236391">
        <w:t>не</w:t>
      </w:r>
      <w:r w:rsidR="00236391">
        <w:rPr>
          <w:spacing w:val="1"/>
        </w:rPr>
        <w:t xml:space="preserve"> </w:t>
      </w:r>
      <w:r w:rsidR="00236391">
        <w:t>допускаются</w:t>
      </w:r>
      <w:r w:rsidR="00236391">
        <w:rPr>
          <w:spacing w:val="1"/>
        </w:rPr>
        <w:t xml:space="preserve"> </w:t>
      </w:r>
      <w:r w:rsidR="00236391">
        <w:t>розничная</w:t>
      </w:r>
      <w:r w:rsidR="00236391">
        <w:rPr>
          <w:spacing w:val="1"/>
        </w:rPr>
        <w:t xml:space="preserve"> </w:t>
      </w:r>
      <w:r w:rsidR="00236391">
        <w:t>продажа</w:t>
      </w:r>
      <w:r w:rsidR="00236391">
        <w:rPr>
          <w:spacing w:val="1"/>
        </w:rPr>
        <w:t xml:space="preserve"> </w:t>
      </w:r>
      <w:r w:rsidR="00236391">
        <w:t>алкогольной продукции и розничная продажа алкогольной продукции при оказании услуг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питания»</w:t>
      </w:r>
      <w:r w:rsidR="00236391">
        <w:rPr>
          <w:spacing w:val="-1"/>
        </w:rPr>
        <w:t xml:space="preserve"> </w:t>
      </w:r>
      <w:r w:rsidR="00236391">
        <w:t>(далее</w:t>
      </w:r>
      <w:r w:rsidR="00236391">
        <w:rPr>
          <w:spacing w:val="-1"/>
        </w:rPr>
        <w:t xml:space="preserve"> </w:t>
      </w:r>
      <w:r w:rsidR="00236391">
        <w:t>– Постановление №</w:t>
      </w:r>
      <w:r w:rsidR="00236391">
        <w:rPr>
          <w:spacing w:val="-1"/>
        </w:rPr>
        <w:t xml:space="preserve"> </w:t>
      </w:r>
      <w:r w:rsidR="00236391">
        <w:t>2219);</w:t>
      </w:r>
    </w:p>
    <w:p w14:paraId="767B872C" w14:textId="198C1880" w:rsidR="00EC516E" w:rsidRDefault="00236391" w:rsidP="006A63BA">
      <w:pPr>
        <w:pStyle w:val="a3"/>
        <w:ind w:left="182" w:right="160" w:firstLine="707"/>
        <w:jc w:val="both"/>
      </w:pPr>
      <w:r>
        <w:t>Постановление Правительства РФ от 23.12.2020 № 2220 «Об утверждении Правил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допускается</w:t>
      </w:r>
      <w:r>
        <w:rPr>
          <w:spacing w:val="31"/>
        </w:rPr>
        <w:t xml:space="preserve"> </w:t>
      </w:r>
      <w:r>
        <w:t>розничная</w:t>
      </w:r>
      <w:r>
        <w:rPr>
          <w:spacing w:val="32"/>
        </w:rPr>
        <w:t xml:space="preserve"> </w:t>
      </w:r>
      <w:r>
        <w:t>продажа</w:t>
      </w:r>
      <w:r>
        <w:rPr>
          <w:spacing w:val="30"/>
        </w:rPr>
        <w:t xml:space="preserve"> </w:t>
      </w:r>
      <w:r>
        <w:t>алкогольной</w:t>
      </w:r>
      <w:r>
        <w:rPr>
          <w:spacing w:val="32"/>
        </w:rPr>
        <w:t xml:space="preserve"> </w:t>
      </w:r>
      <w:r>
        <w:t>продукции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розничная</w:t>
      </w:r>
      <w:r>
        <w:rPr>
          <w:spacing w:val="31"/>
        </w:rPr>
        <w:t xml:space="preserve"> </w:t>
      </w:r>
      <w:proofErr w:type="spellStart"/>
      <w:r>
        <w:t>продажаалкогольной</w:t>
      </w:r>
      <w:proofErr w:type="spellEnd"/>
      <w:r>
        <w:tab/>
        <w:t>продукции</w:t>
      </w:r>
      <w:r>
        <w:tab/>
        <w:t>при</w:t>
      </w:r>
      <w:r>
        <w:tab/>
        <w:t>оказании</w:t>
      </w:r>
      <w:r>
        <w:tab/>
        <w:t>услуг</w:t>
      </w:r>
      <w:r>
        <w:tab/>
        <w:t>общественного</w:t>
      </w:r>
      <w:r>
        <w:tab/>
        <w:t>питания»</w:t>
      </w:r>
      <w:r>
        <w:tab/>
        <w:t>(далее</w:t>
      </w:r>
      <w:r>
        <w:tab/>
      </w:r>
      <w:r>
        <w:rPr>
          <w:spacing w:val="-1"/>
        </w:rPr>
        <w:t>–</w:t>
      </w:r>
      <w:r>
        <w:rPr>
          <w:spacing w:val="-57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2220);</w:t>
      </w:r>
    </w:p>
    <w:p w14:paraId="7BFD88F5" w14:textId="4A95D4DC" w:rsidR="00EC516E" w:rsidRDefault="004A1F99" w:rsidP="004A1F99">
      <w:pPr>
        <w:pStyle w:val="a3"/>
        <w:ind w:left="182"/>
      </w:pPr>
      <w:r>
        <w:t xml:space="preserve">      </w:t>
      </w:r>
      <w:r w:rsidR="00236391">
        <w:t>Постановление</w:t>
      </w:r>
      <w:r w:rsidR="00236391">
        <w:rPr>
          <w:spacing w:val="39"/>
        </w:rPr>
        <w:t xml:space="preserve"> </w:t>
      </w:r>
      <w:r w:rsidR="00236391">
        <w:t>Правительства</w:t>
      </w:r>
      <w:r w:rsidR="00236391">
        <w:rPr>
          <w:spacing w:val="39"/>
        </w:rPr>
        <w:t xml:space="preserve"> </w:t>
      </w:r>
      <w:r w:rsidR="00236391">
        <w:t>РФ</w:t>
      </w:r>
      <w:r w:rsidR="00236391">
        <w:rPr>
          <w:spacing w:val="40"/>
        </w:rPr>
        <w:t xml:space="preserve"> </w:t>
      </w:r>
      <w:r w:rsidR="00236391">
        <w:t>от</w:t>
      </w:r>
      <w:r w:rsidR="00236391">
        <w:rPr>
          <w:spacing w:val="40"/>
        </w:rPr>
        <w:t xml:space="preserve"> </w:t>
      </w:r>
      <w:r w:rsidR="00236391">
        <w:t>21.09.2020</w:t>
      </w:r>
      <w:r w:rsidR="00236391">
        <w:rPr>
          <w:spacing w:val="40"/>
        </w:rPr>
        <w:t xml:space="preserve"> </w:t>
      </w:r>
      <w:r w:rsidR="00236391">
        <w:t>№</w:t>
      </w:r>
      <w:r w:rsidR="00236391">
        <w:rPr>
          <w:spacing w:val="38"/>
        </w:rPr>
        <w:t xml:space="preserve"> </w:t>
      </w:r>
      <w:r w:rsidR="00236391">
        <w:t>1515</w:t>
      </w:r>
      <w:r w:rsidR="00236391">
        <w:rPr>
          <w:spacing w:val="47"/>
        </w:rPr>
        <w:t xml:space="preserve"> </w:t>
      </w:r>
      <w:r w:rsidR="00236391">
        <w:t>«Об</w:t>
      </w:r>
      <w:r w:rsidR="00236391">
        <w:rPr>
          <w:spacing w:val="45"/>
        </w:rPr>
        <w:t xml:space="preserve"> </w:t>
      </w:r>
      <w:r w:rsidR="00236391">
        <w:t>утверждении</w:t>
      </w:r>
      <w:r w:rsidR="00236391">
        <w:rPr>
          <w:spacing w:val="40"/>
        </w:rPr>
        <w:t xml:space="preserve"> </w:t>
      </w:r>
      <w:r w:rsidR="00236391">
        <w:t>Правил</w:t>
      </w:r>
      <w:r w:rsidR="00236391">
        <w:rPr>
          <w:spacing w:val="-57"/>
        </w:rPr>
        <w:t xml:space="preserve"> </w:t>
      </w:r>
      <w:r w:rsidR="00236391">
        <w:t>оказания</w:t>
      </w:r>
      <w:r w:rsidR="00236391">
        <w:rPr>
          <w:spacing w:val="1"/>
        </w:rPr>
        <w:t xml:space="preserve"> </w:t>
      </w:r>
      <w:r w:rsidR="00236391">
        <w:t>услуг</w:t>
      </w:r>
      <w:r w:rsidR="00236391">
        <w:rPr>
          <w:spacing w:val="-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питания»</w:t>
      </w:r>
      <w:r w:rsidR="00236391">
        <w:rPr>
          <w:spacing w:val="-8"/>
        </w:rPr>
        <w:t xml:space="preserve"> </w:t>
      </w:r>
      <w:r w:rsidR="00236391">
        <w:t>(далее</w:t>
      </w:r>
      <w:r w:rsidR="00236391">
        <w:rPr>
          <w:spacing w:val="6"/>
        </w:rPr>
        <w:t xml:space="preserve"> </w:t>
      </w:r>
      <w:r w:rsidR="00236391">
        <w:t>–</w:t>
      </w:r>
      <w:r w:rsidR="00236391">
        <w:rPr>
          <w:spacing w:val="-1"/>
        </w:rPr>
        <w:t xml:space="preserve"> </w:t>
      </w:r>
      <w:r w:rsidR="00236391">
        <w:t>Постановление</w:t>
      </w:r>
      <w:r w:rsidR="00236391">
        <w:rPr>
          <w:spacing w:val="-1"/>
        </w:rPr>
        <w:t xml:space="preserve"> </w:t>
      </w:r>
      <w:r w:rsidR="00236391">
        <w:t>№</w:t>
      </w:r>
      <w:r w:rsidR="00236391">
        <w:rPr>
          <w:spacing w:val="-2"/>
        </w:rPr>
        <w:t xml:space="preserve"> </w:t>
      </w:r>
      <w:r w:rsidR="00236391">
        <w:t>1515);</w:t>
      </w:r>
    </w:p>
    <w:p w14:paraId="487C2773" w14:textId="77777777" w:rsidR="00EC516E" w:rsidRDefault="00A91BF3">
      <w:pPr>
        <w:pStyle w:val="a3"/>
        <w:tabs>
          <w:tab w:val="left" w:pos="2531"/>
          <w:tab w:val="left" w:pos="2577"/>
          <w:tab w:val="left" w:pos="3366"/>
          <w:tab w:val="left" w:pos="4333"/>
          <w:tab w:val="left" w:pos="4754"/>
          <w:tab w:val="left" w:pos="4968"/>
          <w:tab w:val="left" w:pos="5510"/>
          <w:tab w:val="left" w:pos="5869"/>
          <w:tab w:val="left" w:pos="6904"/>
          <w:tab w:val="left" w:pos="7446"/>
          <w:tab w:val="left" w:pos="7626"/>
          <w:tab w:val="left" w:pos="7930"/>
          <w:tab w:val="left" w:pos="8167"/>
          <w:tab w:val="left" w:pos="9023"/>
        </w:tabs>
        <w:spacing w:before="1" w:line="242" w:lineRule="auto"/>
        <w:ind w:left="182" w:right="159" w:firstLine="359"/>
      </w:pPr>
      <w:hyperlink r:id="rId9">
        <w:r w:rsidR="00236391">
          <w:t>Постановление</w:t>
        </w:r>
      </w:hyperlink>
      <w:r w:rsidR="00236391">
        <w:tab/>
      </w:r>
      <w:r w:rsidR="00236391">
        <w:tab/>
        <w:t>Госкомстата</w:t>
      </w:r>
      <w:r w:rsidR="00236391">
        <w:tab/>
        <w:t>РФ</w:t>
      </w:r>
      <w:r w:rsidR="00236391">
        <w:tab/>
      </w:r>
      <w:r w:rsidR="00236391">
        <w:tab/>
        <w:t>от</w:t>
      </w:r>
      <w:r w:rsidR="00236391">
        <w:tab/>
        <w:t>28.11.1997</w:t>
      </w:r>
      <w:r w:rsidR="00236391">
        <w:tab/>
        <w:t>№</w:t>
      </w:r>
      <w:r w:rsidR="00236391">
        <w:tab/>
        <w:t>78</w:t>
      </w:r>
      <w:r w:rsidR="00236391">
        <w:rPr>
          <w:spacing w:val="31"/>
        </w:rPr>
        <w:t xml:space="preserve"> </w:t>
      </w:r>
      <w:r w:rsidR="00236391">
        <w:t>«Об</w:t>
      </w:r>
      <w:r w:rsidR="00236391">
        <w:rPr>
          <w:spacing w:val="33"/>
        </w:rPr>
        <w:t xml:space="preserve"> </w:t>
      </w:r>
      <w:r w:rsidR="00236391">
        <w:t>утверждении</w:t>
      </w:r>
      <w:r w:rsidR="00236391">
        <w:rPr>
          <w:spacing w:val="-57"/>
        </w:rPr>
        <w:t xml:space="preserve"> </w:t>
      </w:r>
      <w:r w:rsidR="00236391">
        <w:lastRenderedPageBreak/>
        <w:t>унифицированных</w:t>
      </w:r>
      <w:r w:rsidR="00236391">
        <w:tab/>
        <w:t>форм</w:t>
      </w:r>
      <w:r w:rsidR="00236391">
        <w:tab/>
        <w:t>первичной</w:t>
      </w:r>
      <w:r w:rsidR="00236391">
        <w:tab/>
        <w:t>учетной</w:t>
      </w:r>
      <w:r w:rsidR="00236391">
        <w:tab/>
        <w:t>документации</w:t>
      </w:r>
      <w:r w:rsidR="00236391">
        <w:tab/>
      </w:r>
      <w:r w:rsidR="00236391">
        <w:tab/>
        <w:t>по</w:t>
      </w:r>
      <w:r w:rsidR="00236391">
        <w:tab/>
      </w:r>
      <w:r w:rsidR="00236391">
        <w:tab/>
        <w:t>учету</w:t>
      </w:r>
      <w:r w:rsidR="00236391">
        <w:tab/>
        <w:t>работы</w:t>
      </w:r>
      <w:r w:rsidR="00236391">
        <w:rPr>
          <w:spacing w:val="-57"/>
        </w:rPr>
        <w:t xml:space="preserve"> </w:t>
      </w:r>
      <w:r w:rsidR="00236391">
        <w:t>строительных машин</w:t>
      </w:r>
      <w:r w:rsidR="00236391">
        <w:rPr>
          <w:spacing w:val="-4"/>
        </w:rPr>
        <w:t xml:space="preserve"> </w:t>
      </w:r>
      <w:r w:rsidR="00236391">
        <w:t>и</w:t>
      </w:r>
      <w:r w:rsidR="00236391">
        <w:rPr>
          <w:spacing w:val="-4"/>
        </w:rPr>
        <w:t xml:space="preserve"> </w:t>
      </w:r>
      <w:r w:rsidR="00236391">
        <w:t>механизмов,</w:t>
      </w:r>
      <w:r w:rsidR="00236391">
        <w:rPr>
          <w:spacing w:val="-1"/>
        </w:rPr>
        <w:t xml:space="preserve"> </w:t>
      </w:r>
      <w:r w:rsidR="00236391">
        <w:t>работ</w:t>
      </w:r>
      <w:r w:rsidR="00236391">
        <w:rPr>
          <w:spacing w:val="-2"/>
        </w:rPr>
        <w:t xml:space="preserve"> </w:t>
      </w:r>
      <w:r w:rsidR="00236391">
        <w:t>в</w:t>
      </w:r>
      <w:r w:rsidR="00236391">
        <w:rPr>
          <w:spacing w:val="-3"/>
        </w:rPr>
        <w:t xml:space="preserve"> </w:t>
      </w:r>
      <w:r w:rsidR="00236391">
        <w:t>автомобильном</w:t>
      </w:r>
      <w:r w:rsidR="00236391">
        <w:rPr>
          <w:spacing w:val="-3"/>
        </w:rPr>
        <w:t xml:space="preserve"> </w:t>
      </w:r>
      <w:r w:rsidR="00236391">
        <w:t>транспорте»</w:t>
      </w:r>
      <w:r w:rsidR="00236391">
        <w:tab/>
        <w:t>(далее</w:t>
      </w:r>
      <w:r w:rsidR="00236391">
        <w:rPr>
          <w:spacing w:val="1"/>
        </w:rPr>
        <w:t xml:space="preserve"> </w:t>
      </w:r>
      <w:r w:rsidR="00236391">
        <w:t>-</w:t>
      </w:r>
      <w:r w:rsidR="00236391">
        <w:rPr>
          <w:spacing w:val="1"/>
        </w:rPr>
        <w:t xml:space="preserve"> </w:t>
      </w:r>
      <w:r w:rsidR="00236391">
        <w:t>Постановление</w:t>
      </w:r>
      <w:r w:rsidR="00236391">
        <w:rPr>
          <w:spacing w:val="-2"/>
        </w:rPr>
        <w:t xml:space="preserve"> </w:t>
      </w:r>
      <w:r w:rsidR="00236391">
        <w:t>№</w:t>
      </w:r>
      <w:r w:rsidR="00236391">
        <w:rPr>
          <w:spacing w:val="-1"/>
        </w:rPr>
        <w:t xml:space="preserve"> </w:t>
      </w:r>
      <w:r w:rsidR="00236391">
        <w:t>78);</w:t>
      </w:r>
    </w:p>
    <w:p w14:paraId="5E0237C6" w14:textId="77777777" w:rsidR="00EC516E" w:rsidRDefault="00236391">
      <w:pPr>
        <w:pStyle w:val="a3"/>
        <w:spacing w:line="267" w:lineRule="exact"/>
        <w:ind w:left="541"/>
      </w:pPr>
      <w:r>
        <w:t>Приказ</w:t>
      </w:r>
      <w:r>
        <w:rPr>
          <w:spacing w:val="19"/>
        </w:rPr>
        <w:t xml:space="preserve"> </w:t>
      </w:r>
      <w:r>
        <w:t>Федеральной</w:t>
      </w:r>
      <w:r>
        <w:rPr>
          <w:spacing w:val="20"/>
        </w:rPr>
        <w:t xml:space="preserve"> </w:t>
      </w:r>
      <w:r>
        <w:t>службы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регулированию</w:t>
      </w:r>
      <w:r>
        <w:rPr>
          <w:spacing w:val="18"/>
        </w:rPr>
        <w:t xml:space="preserve"> </w:t>
      </w:r>
      <w:r>
        <w:t>алкогольного</w:t>
      </w:r>
      <w:r>
        <w:rPr>
          <w:spacing w:val="19"/>
        </w:rPr>
        <w:t xml:space="preserve"> </w:t>
      </w:r>
      <w:r>
        <w:t>рынка</w:t>
      </w:r>
      <w:r>
        <w:rPr>
          <w:spacing w:val="18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17.12.2020</w:t>
      </w:r>
      <w:r>
        <w:rPr>
          <w:spacing w:val="19"/>
        </w:rPr>
        <w:t xml:space="preserve"> </w:t>
      </w:r>
      <w:r>
        <w:t>года</w:t>
      </w:r>
    </w:p>
    <w:p w14:paraId="16228E55" w14:textId="77777777" w:rsidR="00EC516E" w:rsidRDefault="00236391">
      <w:pPr>
        <w:pStyle w:val="a3"/>
        <w:ind w:left="182" w:right="164"/>
        <w:jc w:val="both"/>
      </w:pPr>
      <w:r>
        <w:t>№ 396 «Об утверждении порядка и формата представления в форме электронного документа</w:t>
      </w:r>
      <w:r>
        <w:rPr>
          <w:spacing w:val="-57"/>
        </w:rPr>
        <w:t xml:space="preserve"> </w:t>
      </w:r>
      <w:r>
        <w:t>деклараций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спирта,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мощностей</w:t>
      </w:r>
      <w:r>
        <w:rPr>
          <w:spacing w:val="1"/>
        </w:rPr>
        <w:t xml:space="preserve"> </w:t>
      </w:r>
      <w:r>
        <w:t>производителями</w:t>
      </w:r>
      <w:r>
        <w:rPr>
          <w:spacing w:val="1"/>
        </w:rPr>
        <w:t xml:space="preserve"> </w:t>
      </w:r>
      <w:r>
        <w:t>пива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пивных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сидра,</w:t>
      </w:r>
      <w:r>
        <w:rPr>
          <w:spacing w:val="1"/>
        </w:rPr>
        <w:t xml:space="preserve"> </w:t>
      </w:r>
      <w:proofErr w:type="spellStart"/>
      <w:r>
        <w:t>пуаре</w:t>
      </w:r>
      <w:proofErr w:type="spellEnd"/>
      <w:r>
        <w:t>,</w:t>
      </w:r>
      <w:r>
        <w:rPr>
          <w:spacing w:val="1"/>
        </w:rPr>
        <w:t xml:space="preserve"> </w:t>
      </w:r>
      <w:r>
        <w:t>медовухи,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заполнения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деклараций»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Приказ №</w:t>
      </w:r>
      <w:r>
        <w:rPr>
          <w:spacing w:val="-1"/>
        </w:rPr>
        <w:t xml:space="preserve"> </w:t>
      </w:r>
      <w:r>
        <w:t>396);</w:t>
      </w:r>
    </w:p>
    <w:p w14:paraId="46BB1FD5" w14:textId="77777777" w:rsidR="00EC516E" w:rsidRDefault="00236391">
      <w:pPr>
        <w:pStyle w:val="a3"/>
        <w:spacing w:before="3"/>
        <w:ind w:left="182" w:right="159" w:firstLine="479"/>
        <w:jc w:val="both"/>
      </w:pPr>
      <w:r>
        <w:t>Приказ</w:t>
      </w:r>
      <w:r>
        <w:rPr>
          <w:spacing w:val="1"/>
        </w:rPr>
        <w:t xml:space="preserve"> </w:t>
      </w:r>
      <w:r>
        <w:t>Росалкогольрегулирования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60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заполнения,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этилового</w:t>
      </w:r>
      <w:r>
        <w:rPr>
          <w:spacing w:val="1"/>
        </w:rPr>
        <w:t xml:space="preserve"> </w:t>
      </w:r>
      <w:r>
        <w:t>спирта,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спиртосодержащей</w:t>
      </w:r>
      <w:r>
        <w:rPr>
          <w:spacing w:val="-1"/>
        </w:rPr>
        <w:t xml:space="preserve"> </w:t>
      </w:r>
      <w:r>
        <w:t>продукции»</w:t>
      </w:r>
      <w:r>
        <w:rPr>
          <w:spacing w:val="-8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Приказ №</w:t>
      </w:r>
      <w:r>
        <w:rPr>
          <w:spacing w:val="-1"/>
        </w:rPr>
        <w:t xml:space="preserve"> </w:t>
      </w:r>
      <w:r>
        <w:t>397);</w:t>
      </w:r>
    </w:p>
    <w:p w14:paraId="13C0F6C3" w14:textId="77777777" w:rsidR="00EC516E" w:rsidRDefault="00236391">
      <w:pPr>
        <w:pStyle w:val="a3"/>
        <w:ind w:left="182" w:right="159" w:firstLine="707"/>
        <w:jc w:val="both"/>
      </w:pPr>
      <w:r>
        <w:t>Приказ</w:t>
      </w:r>
      <w:r>
        <w:rPr>
          <w:spacing w:val="1"/>
        </w:rPr>
        <w:t xml:space="preserve"> </w:t>
      </w:r>
      <w:r>
        <w:t>Минфина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235н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цен,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закупка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импорта),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7"/>
        </w:rPr>
        <w:t xml:space="preserve"> </w:t>
      </w:r>
      <w:r>
        <w:t>экспорта) и розничная продажа алкогольной продукции крепостью свыше 28 процентов»</w:t>
      </w:r>
      <w:r>
        <w:rPr>
          <w:spacing w:val="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Приказ № 235н);</w:t>
      </w:r>
    </w:p>
    <w:p w14:paraId="6CC75C25" w14:textId="77777777" w:rsidR="00EC516E" w:rsidRDefault="00236391">
      <w:pPr>
        <w:pStyle w:val="a3"/>
        <w:ind w:left="182" w:right="165" w:firstLine="599"/>
        <w:jc w:val="both"/>
      </w:pPr>
      <w:r>
        <w:t>Приказ</w:t>
      </w:r>
      <w:r>
        <w:rPr>
          <w:spacing w:val="1"/>
        </w:rPr>
        <w:t xml:space="preserve"> </w:t>
      </w:r>
      <w:r>
        <w:t>Минфина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232н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цен,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закупка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импорта),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57"/>
        </w:rPr>
        <w:t xml:space="preserve"> </w:t>
      </w:r>
      <w:r>
        <w:t>экспорта)</w:t>
      </w:r>
      <w:r>
        <w:rPr>
          <w:spacing w:val="-2"/>
        </w:rPr>
        <w:t xml:space="preserve"> </w:t>
      </w:r>
      <w:r>
        <w:t>и розничная</w:t>
      </w:r>
      <w:r>
        <w:rPr>
          <w:spacing w:val="-4"/>
        </w:rPr>
        <w:t xml:space="preserve"> </w:t>
      </w:r>
      <w:r>
        <w:t>продажа</w:t>
      </w:r>
      <w:r>
        <w:rPr>
          <w:spacing w:val="-3"/>
        </w:rPr>
        <w:t xml:space="preserve"> </w:t>
      </w:r>
      <w:r>
        <w:t>игристого</w:t>
      </w:r>
      <w:r>
        <w:rPr>
          <w:spacing w:val="-1"/>
        </w:rPr>
        <w:t xml:space="preserve"> </w:t>
      </w:r>
      <w:r>
        <w:t>вина</w:t>
      </w:r>
      <w:r>
        <w:rPr>
          <w:spacing w:val="-2"/>
        </w:rPr>
        <w:t xml:space="preserve"> </w:t>
      </w:r>
      <w:r>
        <w:t>(шампанского)»</w:t>
      </w:r>
      <w:r>
        <w:rPr>
          <w:spacing w:val="56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232н);</w:t>
      </w:r>
    </w:p>
    <w:p w14:paraId="3726F852" w14:textId="77777777" w:rsidR="00EC516E" w:rsidRDefault="00A91BF3">
      <w:pPr>
        <w:pStyle w:val="a3"/>
        <w:ind w:left="182" w:right="158" w:firstLine="599"/>
        <w:jc w:val="both"/>
      </w:pPr>
      <w:hyperlink r:id="rId10">
        <w:r w:rsidR="00236391">
          <w:t>Приказ</w:t>
        </w:r>
      </w:hyperlink>
      <w:r w:rsidR="00236391">
        <w:t xml:space="preserve">   Федерального   агентства   по   техническому</w:t>
      </w:r>
      <w:r w:rsidR="00236391">
        <w:rPr>
          <w:spacing w:val="60"/>
        </w:rPr>
        <w:t xml:space="preserve"> </w:t>
      </w:r>
      <w:r w:rsidR="00236391">
        <w:t>регулированию</w:t>
      </w:r>
      <w:r w:rsidR="00236391">
        <w:rPr>
          <w:spacing w:val="60"/>
        </w:rPr>
        <w:t xml:space="preserve"> </w:t>
      </w:r>
      <w:r w:rsidR="00236391">
        <w:t>и метрологии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22.11.2013</w:t>
      </w:r>
      <w:r w:rsidR="00236391">
        <w:rPr>
          <w:spacing w:val="1"/>
        </w:rPr>
        <w:t xml:space="preserve"> </w:t>
      </w:r>
      <w:r w:rsidR="00236391">
        <w:t>N</w:t>
      </w:r>
      <w:r w:rsidR="00236391">
        <w:rPr>
          <w:spacing w:val="1"/>
        </w:rPr>
        <w:t xml:space="preserve"> </w:t>
      </w:r>
      <w:r w:rsidR="00236391">
        <w:t>1676-ст</w:t>
      </w:r>
      <w:r w:rsidR="00236391">
        <w:rPr>
          <w:spacing w:val="1"/>
        </w:rPr>
        <w:t xml:space="preserve"> </w:t>
      </w:r>
      <w:r w:rsidR="00236391">
        <w:t>"Об утверждении межгосударственного стандарта" ГОСТ 30389-</w:t>
      </w:r>
      <w:r w:rsidR="00236391">
        <w:rPr>
          <w:spacing w:val="1"/>
        </w:rPr>
        <w:t xml:space="preserve"> </w:t>
      </w:r>
      <w:r w:rsidR="00236391">
        <w:t>2013.</w:t>
      </w:r>
      <w:r w:rsidR="00236391">
        <w:rPr>
          <w:spacing w:val="1"/>
        </w:rPr>
        <w:t xml:space="preserve"> </w:t>
      </w:r>
      <w:r w:rsidR="00236391">
        <w:t>Межгосударственный</w:t>
      </w:r>
      <w:r w:rsidR="00236391">
        <w:rPr>
          <w:spacing w:val="1"/>
        </w:rPr>
        <w:t xml:space="preserve"> </w:t>
      </w:r>
      <w:r w:rsidR="00236391">
        <w:t>стандарт.</w:t>
      </w:r>
      <w:r w:rsidR="00236391">
        <w:rPr>
          <w:spacing w:val="1"/>
        </w:rPr>
        <w:t xml:space="preserve"> </w:t>
      </w:r>
      <w:r w:rsidR="00236391">
        <w:t>Услуги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1"/>
        </w:rPr>
        <w:t xml:space="preserve"> </w:t>
      </w:r>
      <w:r w:rsidR="00236391">
        <w:t>питания.</w:t>
      </w:r>
      <w:r w:rsidR="00236391">
        <w:rPr>
          <w:spacing w:val="1"/>
        </w:rPr>
        <w:t xml:space="preserve"> </w:t>
      </w:r>
      <w:r w:rsidR="00236391">
        <w:t>Предприятия</w:t>
      </w:r>
      <w:r w:rsidR="00236391">
        <w:rPr>
          <w:spacing w:val="1"/>
        </w:rPr>
        <w:t xml:space="preserve"> </w:t>
      </w:r>
      <w:r w:rsidR="00236391">
        <w:t>общественного питания. Классификация и общие требования" (вместе с "Минимальными</w:t>
      </w:r>
      <w:r w:rsidR="00236391">
        <w:rPr>
          <w:spacing w:val="1"/>
        </w:rPr>
        <w:t xml:space="preserve"> </w:t>
      </w:r>
      <w:r w:rsidR="00236391">
        <w:t>требованиями</w:t>
      </w:r>
      <w:r w:rsidR="00236391">
        <w:rPr>
          <w:spacing w:val="-3"/>
        </w:rPr>
        <w:t xml:space="preserve"> </w:t>
      </w:r>
      <w:r w:rsidR="00236391">
        <w:t>к</w:t>
      </w:r>
      <w:r w:rsidR="00236391">
        <w:rPr>
          <w:spacing w:val="-3"/>
        </w:rPr>
        <w:t xml:space="preserve"> </w:t>
      </w:r>
      <w:r w:rsidR="00236391">
        <w:t>предприятиям</w:t>
      </w:r>
      <w:r w:rsidR="00236391">
        <w:rPr>
          <w:spacing w:val="-4"/>
        </w:rPr>
        <w:t xml:space="preserve"> </w:t>
      </w:r>
      <w:r w:rsidR="00236391">
        <w:t>(объектам)</w:t>
      </w:r>
      <w:r w:rsidR="00236391">
        <w:rPr>
          <w:spacing w:val="-2"/>
        </w:rPr>
        <w:t xml:space="preserve"> </w:t>
      </w:r>
      <w:r w:rsidR="00236391">
        <w:t>общественного</w:t>
      </w:r>
      <w:r w:rsidR="00236391">
        <w:rPr>
          <w:spacing w:val="-3"/>
        </w:rPr>
        <w:t xml:space="preserve"> </w:t>
      </w:r>
      <w:r w:rsidR="00236391">
        <w:t>питания</w:t>
      </w:r>
      <w:r w:rsidR="00236391">
        <w:rPr>
          <w:spacing w:val="-3"/>
        </w:rPr>
        <w:t xml:space="preserve"> </w:t>
      </w:r>
      <w:r w:rsidR="00236391">
        <w:t>различных типов")</w:t>
      </w:r>
      <w:r w:rsidR="00236391">
        <w:rPr>
          <w:spacing w:val="59"/>
        </w:rPr>
        <w:t xml:space="preserve"> </w:t>
      </w:r>
      <w:r w:rsidR="00236391">
        <w:t>(далее</w:t>
      </w:r>
    </w:p>
    <w:p w14:paraId="6D112572" w14:textId="77777777" w:rsidR="00EC516E" w:rsidRDefault="00236391">
      <w:pPr>
        <w:pStyle w:val="a3"/>
        <w:ind w:left="182"/>
        <w:jc w:val="both"/>
      </w:pPr>
      <w:r>
        <w:t>-</w:t>
      </w:r>
      <w:r>
        <w:rPr>
          <w:spacing w:val="-3"/>
        </w:rPr>
        <w:t xml:space="preserve"> </w:t>
      </w:r>
      <w:r>
        <w:t>Приказ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1676-ст);</w:t>
      </w:r>
    </w:p>
    <w:p w14:paraId="45D68771" w14:textId="77777777" w:rsidR="00EC516E" w:rsidRDefault="00A91BF3">
      <w:pPr>
        <w:pStyle w:val="a3"/>
        <w:ind w:left="182" w:right="164" w:firstLine="659"/>
        <w:jc w:val="both"/>
      </w:pPr>
      <w:hyperlink r:id="rId11">
        <w:r w:rsidR="00236391">
          <w:t>Приказ</w:t>
        </w:r>
      </w:hyperlink>
      <w:r w:rsidR="00236391">
        <w:rPr>
          <w:spacing w:val="61"/>
        </w:rPr>
        <w:t xml:space="preserve"> </w:t>
      </w:r>
      <w:r w:rsidR="00236391">
        <w:t>Федерального   агентства   по   техническому</w:t>
      </w:r>
      <w:r w:rsidR="00236391">
        <w:rPr>
          <w:spacing w:val="60"/>
        </w:rPr>
        <w:t xml:space="preserve"> </w:t>
      </w:r>
      <w:r w:rsidR="00236391">
        <w:t>регулированию</w:t>
      </w:r>
      <w:r w:rsidR="00236391">
        <w:rPr>
          <w:spacing w:val="60"/>
        </w:rPr>
        <w:t xml:space="preserve"> </w:t>
      </w:r>
      <w:r w:rsidR="00236391">
        <w:t>и метрологии</w:t>
      </w:r>
      <w:r w:rsidR="00236391">
        <w:rPr>
          <w:spacing w:val="1"/>
        </w:rPr>
        <w:t xml:space="preserve"> </w:t>
      </w:r>
      <w:r w:rsidR="00236391">
        <w:t>от</w:t>
      </w:r>
      <w:r w:rsidR="00236391">
        <w:rPr>
          <w:spacing w:val="1"/>
        </w:rPr>
        <w:t xml:space="preserve"> </w:t>
      </w:r>
      <w:r w:rsidR="00236391">
        <w:t>27.06.2013</w:t>
      </w:r>
      <w:r w:rsidR="00236391">
        <w:rPr>
          <w:spacing w:val="1"/>
        </w:rPr>
        <w:t xml:space="preserve"> </w:t>
      </w:r>
      <w:r w:rsidR="00236391">
        <w:t>N</w:t>
      </w:r>
      <w:r w:rsidR="00236391">
        <w:rPr>
          <w:spacing w:val="1"/>
        </w:rPr>
        <w:t xml:space="preserve"> </w:t>
      </w:r>
      <w:r w:rsidR="00236391">
        <w:t>191-ст</w:t>
      </w:r>
      <w:r w:rsidR="00236391">
        <w:rPr>
          <w:spacing w:val="1"/>
        </w:rPr>
        <w:t xml:space="preserve"> </w:t>
      </w:r>
      <w:r w:rsidR="00236391">
        <w:t>«ГОСТ</w:t>
      </w:r>
      <w:r w:rsidR="00236391">
        <w:rPr>
          <w:spacing w:val="1"/>
        </w:rPr>
        <w:t xml:space="preserve"> </w:t>
      </w:r>
      <w:r w:rsidR="00236391">
        <w:t>31985-2013.</w:t>
      </w:r>
      <w:r w:rsidR="00236391">
        <w:rPr>
          <w:spacing w:val="1"/>
        </w:rPr>
        <w:t xml:space="preserve"> </w:t>
      </w:r>
      <w:r w:rsidR="00236391">
        <w:t>Межгосударственный</w:t>
      </w:r>
      <w:r w:rsidR="00236391">
        <w:rPr>
          <w:spacing w:val="1"/>
        </w:rPr>
        <w:t xml:space="preserve"> </w:t>
      </w:r>
      <w:r w:rsidR="00236391">
        <w:t>стандарт.</w:t>
      </w:r>
      <w:r w:rsidR="00236391">
        <w:rPr>
          <w:spacing w:val="1"/>
        </w:rPr>
        <w:t xml:space="preserve"> </w:t>
      </w:r>
      <w:r w:rsidR="00236391">
        <w:t>Услуги</w:t>
      </w:r>
      <w:r w:rsidR="00236391">
        <w:rPr>
          <w:spacing w:val="1"/>
        </w:rPr>
        <w:t xml:space="preserve"> </w:t>
      </w:r>
      <w:r w:rsidR="00236391">
        <w:t>общественного</w:t>
      </w:r>
      <w:r w:rsidR="00236391">
        <w:rPr>
          <w:spacing w:val="-1"/>
        </w:rPr>
        <w:t xml:space="preserve"> </w:t>
      </w:r>
      <w:r w:rsidR="00236391">
        <w:t>питания. Термины и</w:t>
      </w:r>
      <w:r w:rsidR="00236391">
        <w:rPr>
          <w:spacing w:val="-1"/>
        </w:rPr>
        <w:t xml:space="preserve"> </w:t>
      </w:r>
      <w:r w:rsidR="00236391">
        <w:t>определения»;</w:t>
      </w:r>
    </w:p>
    <w:p w14:paraId="5216CBCC" w14:textId="77777777" w:rsidR="00EC516E" w:rsidRDefault="00236391">
      <w:pPr>
        <w:pStyle w:val="a3"/>
        <w:ind w:left="182" w:right="158" w:firstLine="707"/>
        <w:jc w:val="both"/>
      </w:pPr>
      <w:r>
        <w:t>Приказ Росстандарта от 28.08.2013 N 582-ст "ГОСТ Р 51303-2013. Национальный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51303-2013).</w:t>
      </w:r>
    </w:p>
    <w:p w14:paraId="4F953177" w14:textId="77777777" w:rsidR="00EC516E" w:rsidRDefault="00A91BF3">
      <w:pPr>
        <w:pStyle w:val="a3"/>
        <w:spacing w:before="7"/>
        <w:rPr>
          <w:sz w:val="19"/>
        </w:rPr>
      </w:pPr>
      <w:r>
        <w:pict w14:anchorId="32ACCB18">
          <v:shape id="_x0000_s1027" style="position:absolute;margin-left:85.1pt;margin-top:13.5pt;width:396pt;height:.1pt;z-index:-15724032;mso-wrap-distance-left:0;mso-wrap-distance-right:0;mso-position-horizontal-relative:page" coordorigin="1702,270" coordsize="7920,0" path="m1702,270r7920,e" filled="f" strokeweight=".48pt">
            <v:path arrowok="t"/>
            <w10:wrap type="topAndBottom" anchorx="page"/>
          </v:shape>
        </w:pict>
      </w:r>
    </w:p>
    <w:p w14:paraId="299792B3" w14:textId="77777777" w:rsidR="00EC516E" w:rsidRDefault="00236391">
      <w:pPr>
        <w:spacing w:line="158" w:lineRule="exact"/>
        <w:ind w:left="784"/>
        <w:rPr>
          <w:sz w:val="16"/>
        </w:rPr>
      </w:pPr>
      <w:r>
        <w:rPr>
          <w:sz w:val="16"/>
        </w:rPr>
        <w:t>(реквизиты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нормативных</w:t>
      </w:r>
      <w:r>
        <w:rPr>
          <w:spacing w:val="-6"/>
          <w:sz w:val="16"/>
        </w:rPr>
        <w:t xml:space="preserve"> </w:t>
      </w:r>
      <w:r>
        <w:rPr>
          <w:sz w:val="16"/>
        </w:rPr>
        <w:t>правовых</w:t>
      </w:r>
      <w:r>
        <w:rPr>
          <w:spacing w:val="-5"/>
          <w:sz w:val="16"/>
        </w:rPr>
        <w:t xml:space="preserve"> </w:t>
      </w:r>
      <w:r>
        <w:rPr>
          <w:sz w:val="16"/>
        </w:rPr>
        <w:t>актов,</w:t>
      </w:r>
      <w:r>
        <w:rPr>
          <w:spacing w:val="67"/>
          <w:sz w:val="16"/>
        </w:rPr>
        <w:t xml:space="preserve"> </w:t>
      </w:r>
      <w:r>
        <w:rPr>
          <w:sz w:val="16"/>
        </w:rPr>
        <w:t>которым</w:t>
      </w:r>
      <w:r>
        <w:rPr>
          <w:spacing w:val="-4"/>
          <w:sz w:val="16"/>
        </w:rPr>
        <w:t xml:space="preserve"> </w:t>
      </w:r>
      <w:r>
        <w:rPr>
          <w:sz w:val="16"/>
        </w:rPr>
        <w:t>(которыми)</w:t>
      </w:r>
      <w:r>
        <w:rPr>
          <w:spacing w:val="-3"/>
          <w:sz w:val="16"/>
        </w:rPr>
        <w:t xml:space="preserve"> </w:t>
      </w:r>
      <w:r>
        <w:rPr>
          <w:sz w:val="16"/>
        </w:rPr>
        <w:t>установлены</w:t>
      </w:r>
      <w:r>
        <w:rPr>
          <w:spacing w:val="-3"/>
          <w:sz w:val="16"/>
        </w:rPr>
        <w:t xml:space="preserve"> </w:t>
      </w:r>
      <w:r>
        <w:rPr>
          <w:sz w:val="16"/>
        </w:rPr>
        <w:t>обязательные</w:t>
      </w:r>
      <w:r>
        <w:rPr>
          <w:spacing w:val="-4"/>
          <w:sz w:val="16"/>
        </w:rPr>
        <w:t xml:space="preserve"> </w:t>
      </w:r>
      <w:r>
        <w:rPr>
          <w:sz w:val="16"/>
        </w:rPr>
        <w:t>требования)</w:t>
      </w:r>
    </w:p>
    <w:p w14:paraId="36E3A928" w14:textId="77777777" w:rsidR="00EC516E" w:rsidRDefault="00EC516E">
      <w:pPr>
        <w:spacing w:line="158" w:lineRule="exact"/>
        <w:rPr>
          <w:sz w:val="16"/>
        </w:rPr>
        <w:sectPr w:rsidR="00EC516E">
          <w:pgSz w:w="11910" w:h="16840"/>
          <w:pgMar w:top="1040" w:right="460" w:bottom="280" w:left="1520" w:header="720" w:footer="720" w:gutter="0"/>
          <w:cols w:space="720"/>
        </w:sectPr>
      </w:pPr>
    </w:p>
    <w:p w14:paraId="56DD2BFC" w14:textId="77777777" w:rsidR="00EC516E" w:rsidRDefault="00236391">
      <w:pPr>
        <w:pStyle w:val="a3"/>
        <w:spacing w:before="69" w:line="242" w:lineRule="auto"/>
        <w:ind w:left="172"/>
      </w:pPr>
      <w:r>
        <w:lastRenderedPageBreak/>
        <w:t>12.</w:t>
      </w:r>
      <w:r>
        <w:rPr>
          <w:spacing w:val="25"/>
        </w:rPr>
        <w:t xml:space="preserve"> </w:t>
      </w:r>
      <w:r>
        <w:t>Список</w:t>
      </w:r>
      <w:r>
        <w:rPr>
          <w:spacing w:val="24"/>
        </w:rPr>
        <w:t xml:space="preserve"> </w:t>
      </w:r>
      <w:r>
        <w:t>контрольных</w:t>
      </w:r>
      <w:r>
        <w:rPr>
          <w:spacing w:val="29"/>
        </w:rPr>
        <w:t xml:space="preserve"> </w:t>
      </w:r>
      <w:r>
        <w:t>вопросов,</w:t>
      </w:r>
      <w:r>
        <w:rPr>
          <w:spacing w:val="25"/>
        </w:rPr>
        <w:t xml:space="preserve"> </w:t>
      </w:r>
      <w:r>
        <w:t>отражающих</w:t>
      </w:r>
      <w:r>
        <w:rPr>
          <w:spacing w:val="27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обязательных</w:t>
      </w:r>
      <w:r>
        <w:rPr>
          <w:spacing w:val="27"/>
        </w:rPr>
        <w:t xml:space="preserve"> </w:t>
      </w:r>
      <w:r>
        <w:t>требований,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ответы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вопросы,</w:t>
      </w:r>
      <w:r>
        <w:rPr>
          <w:spacing w:val="25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однозначно</w:t>
      </w:r>
      <w:r>
        <w:rPr>
          <w:spacing w:val="-57"/>
        </w:rPr>
        <w:t xml:space="preserve"> </w:t>
      </w:r>
      <w:r>
        <w:t>свидетельствуют</w:t>
      </w:r>
      <w:r>
        <w:rPr>
          <w:spacing w:val="-1"/>
        </w:rPr>
        <w:t xml:space="preserve"> </w:t>
      </w:r>
      <w:r>
        <w:t>о соблюдении или несоблюдении контролируемым</w:t>
      </w:r>
      <w:r>
        <w:rPr>
          <w:spacing w:val="-2"/>
        </w:rPr>
        <w:t xml:space="preserve"> </w:t>
      </w:r>
      <w:r>
        <w:t>лицом обязательных</w:t>
      </w:r>
      <w:r>
        <w:rPr>
          <w:spacing w:val="2"/>
        </w:rPr>
        <w:t xml:space="preserve"> </w:t>
      </w:r>
      <w:r>
        <w:t>требований</w:t>
      </w:r>
    </w:p>
    <w:p w14:paraId="7DED552F" w14:textId="77777777" w:rsidR="00EC516E" w:rsidRDefault="00EC516E">
      <w:pPr>
        <w:pStyle w:val="a3"/>
        <w:spacing w:before="4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673"/>
        <w:gridCol w:w="2551"/>
        <w:gridCol w:w="709"/>
        <w:gridCol w:w="709"/>
        <w:gridCol w:w="1275"/>
        <w:gridCol w:w="1316"/>
      </w:tblGrid>
      <w:tr w:rsidR="00EC516E" w14:paraId="4633870E" w14:textId="77777777" w:rsidTr="001D55FD">
        <w:trPr>
          <w:trHeight w:val="481"/>
        </w:trPr>
        <w:tc>
          <w:tcPr>
            <w:tcW w:w="581" w:type="dxa"/>
            <w:vMerge w:val="restart"/>
          </w:tcPr>
          <w:p w14:paraId="14E9E8D5" w14:textId="77777777" w:rsidR="00EC516E" w:rsidRDefault="00236391">
            <w:pPr>
              <w:pStyle w:val="TableParagraph"/>
              <w:spacing w:before="95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6C95F77D" w14:textId="77777777" w:rsidR="00EC516E" w:rsidRDefault="00236391">
            <w:pPr>
              <w:pStyle w:val="TableParagraph"/>
              <w:spacing w:before="2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673" w:type="dxa"/>
            <w:vMerge w:val="restart"/>
          </w:tcPr>
          <w:p w14:paraId="50445485" w14:textId="77777777" w:rsidR="00EC516E" w:rsidRDefault="00236391">
            <w:pPr>
              <w:pStyle w:val="TableParagraph"/>
              <w:spacing w:before="97"/>
              <w:ind w:left="475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551" w:type="dxa"/>
            <w:vMerge w:val="restart"/>
          </w:tcPr>
          <w:p w14:paraId="686B518C" w14:textId="77777777" w:rsidR="00EC516E" w:rsidRDefault="00236391">
            <w:pPr>
              <w:pStyle w:val="TableParagraph"/>
              <w:spacing w:before="95"/>
              <w:ind w:left="61" w:right="52" w:hanging="3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правовых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актов, с указанием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 единиц,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установлены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2693" w:type="dxa"/>
            <w:gridSpan w:val="3"/>
          </w:tcPr>
          <w:p w14:paraId="782462E3" w14:textId="77777777" w:rsidR="00EC516E" w:rsidRDefault="00236391">
            <w:pPr>
              <w:pStyle w:val="TableParagraph"/>
              <w:spacing w:before="97"/>
              <w:ind w:left="327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</w:p>
        </w:tc>
        <w:tc>
          <w:tcPr>
            <w:tcW w:w="1316" w:type="dxa"/>
          </w:tcPr>
          <w:p w14:paraId="26F2A869" w14:textId="77777777" w:rsidR="00EC516E" w:rsidRDefault="00236391">
            <w:pPr>
              <w:pStyle w:val="TableParagraph"/>
              <w:spacing w:before="97"/>
              <w:ind w:left="79"/>
              <w:rPr>
                <w:sz w:val="24"/>
              </w:rPr>
            </w:pPr>
            <w:r>
              <w:rPr>
                <w:sz w:val="24"/>
              </w:rPr>
              <w:t>Примечание*</w:t>
            </w:r>
          </w:p>
        </w:tc>
      </w:tr>
      <w:tr w:rsidR="00EC516E" w14:paraId="735F11C5" w14:textId="77777777" w:rsidTr="001D55FD">
        <w:trPr>
          <w:trHeight w:val="1644"/>
        </w:trPr>
        <w:tc>
          <w:tcPr>
            <w:tcW w:w="581" w:type="dxa"/>
            <w:vMerge/>
            <w:tcBorders>
              <w:top w:val="nil"/>
            </w:tcBorders>
          </w:tcPr>
          <w:p w14:paraId="41D105CB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7673" w:type="dxa"/>
            <w:vMerge/>
            <w:tcBorders>
              <w:top w:val="nil"/>
            </w:tcBorders>
          </w:tcPr>
          <w:p w14:paraId="0AD81132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1E18537A" w14:textId="77777777" w:rsidR="00EC516E" w:rsidRDefault="00EC516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14:paraId="26473E85" w14:textId="77777777" w:rsidR="00EC516E" w:rsidRDefault="00236391">
            <w:pPr>
              <w:pStyle w:val="TableParagraph"/>
              <w:spacing w:before="95"/>
              <w:ind w:left="147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709" w:type="dxa"/>
          </w:tcPr>
          <w:p w14:paraId="16364DEF" w14:textId="77777777" w:rsidR="00EC516E" w:rsidRDefault="00236391">
            <w:pPr>
              <w:pStyle w:val="TableParagraph"/>
              <w:spacing w:before="95"/>
              <w:ind w:left="89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75" w:type="dxa"/>
          </w:tcPr>
          <w:p w14:paraId="3C588697" w14:textId="77777777" w:rsidR="00EC516E" w:rsidRDefault="00236391">
            <w:pPr>
              <w:pStyle w:val="TableParagraph"/>
              <w:spacing w:before="95"/>
              <w:ind w:left="126"/>
              <w:rPr>
                <w:sz w:val="24"/>
              </w:rPr>
            </w:pPr>
            <w:r>
              <w:rPr>
                <w:sz w:val="24"/>
              </w:rPr>
              <w:t>Неприменимо</w:t>
            </w:r>
          </w:p>
        </w:tc>
        <w:tc>
          <w:tcPr>
            <w:tcW w:w="1316" w:type="dxa"/>
          </w:tcPr>
          <w:p w14:paraId="2B30349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05A3BA5E" w14:textId="77777777" w:rsidTr="001D55FD">
        <w:trPr>
          <w:trHeight w:val="2966"/>
        </w:trPr>
        <w:tc>
          <w:tcPr>
            <w:tcW w:w="581" w:type="dxa"/>
          </w:tcPr>
          <w:p w14:paraId="2139AF40" w14:textId="77777777" w:rsidR="00EC516E" w:rsidRDefault="0023639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73" w:type="dxa"/>
          </w:tcPr>
          <w:p w14:paraId="3D04E751" w14:textId="77777777" w:rsidR="00EC516E" w:rsidRDefault="00236391">
            <w:pPr>
              <w:pStyle w:val="TableParagraph"/>
              <w:spacing w:before="95"/>
              <w:ind w:left="64"/>
              <w:rPr>
                <w:sz w:val="24"/>
              </w:rPr>
            </w:pPr>
            <w:r>
              <w:rPr>
                <w:sz w:val="24"/>
              </w:rPr>
              <w:t>Имеет ли организация, осуществляющая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(за исключением пива, пивных напитков,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медовухи)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в собственности, хозяйственном ведении, 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или в аренде, срок которой определен договором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один год и более, стационарные торговые объекты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 помещения общей площадью не менее 50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 обособленного</w:t>
            </w:r>
          </w:p>
          <w:p w14:paraId="002AE9B1" w14:textId="77777777" w:rsidR="00EC516E" w:rsidRDefault="00236391">
            <w:pPr>
              <w:pStyle w:val="TableParagraph"/>
              <w:spacing w:line="242" w:lineRule="auto"/>
              <w:ind w:left="64" w:right="798"/>
              <w:rPr>
                <w:sz w:val="24"/>
              </w:rPr>
            </w:pPr>
            <w:r>
              <w:rPr>
                <w:sz w:val="24"/>
              </w:rPr>
              <w:t>подразделения, в котором осуществляется розничная продажа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1" w:type="dxa"/>
          </w:tcPr>
          <w:p w14:paraId="0953E7EC" w14:textId="77777777" w:rsidR="00EC516E" w:rsidRDefault="00A91BF3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12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72F4FA30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13">
              <w:r w:rsidR="00236391">
                <w:rPr>
                  <w:sz w:val="24"/>
                </w:rPr>
                <w:t>статьи 16</w:t>
              </w:r>
            </w:hyperlink>
          </w:p>
          <w:p w14:paraId="3B2EE729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1166D176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709" w:type="dxa"/>
          </w:tcPr>
          <w:p w14:paraId="307E4CD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7857D8E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5D292A9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14:paraId="0F5331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1EB867C" w14:textId="77777777" w:rsidTr="001D55FD">
        <w:trPr>
          <w:trHeight w:val="2966"/>
        </w:trPr>
        <w:tc>
          <w:tcPr>
            <w:tcW w:w="581" w:type="dxa"/>
          </w:tcPr>
          <w:p w14:paraId="7531698F" w14:textId="77777777" w:rsidR="00EC516E" w:rsidRDefault="00236391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73" w:type="dxa"/>
          </w:tcPr>
          <w:p w14:paraId="03AB82BF" w14:textId="77777777" w:rsidR="00EC516E" w:rsidRDefault="00236391">
            <w:pPr>
              <w:pStyle w:val="TableParagraph"/>
              <w:spacing w:before="95"/>
              <w:ind w:left="64" w:right="306"/>
              <w:rPr>
                <w:sz w:val="24"/>
              </w:rPr>
            </w:pPr>
            <w:r>
              <w:rPr>
                <w:sz w:val="24"/>
              </w:rPr>
              <w:t>Имеет ли организация, осуществляющая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(за исключением пива, пивных напитков,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медовухи) в сельских населенных пунктах, для таких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 в собственности, хозяйственном ведении, 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управлении или в аренде, срок которой определен договором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 один год и более, стационарные торговые объекты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складские помещения общей площадью не менее 25 квадратных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 обособленного</w:t>
            </w:r>
          </w:p>
          <w:p w14:paraId="65C38D29" w14:textId="77777777" w:rsidR="00EC516E" w:rsidRDefault="00236391">
            <w:pPr>
              <w:pStyle w:val="TableParagraph"/>
              <w:spacing w:line="242" w:lineRule="auto"/>
              <w:ind w:left="64" w:right="798"/>
              <w:rPr>
                <w:sz w:val="24"/>
              </w:rPr>
            </w:pPr>
            <w:r>
              <w:rPr>
                <w:sz w:val="24"/>
              </w:rPr>
              <w:t>подразделения, в котором осуществляется розничная продажа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1" w:type="dxa"/>
          </w:tcPr>
          <w:p w14:paraId="1A0B4B71" w14:textId="77777777" w:rsidR="00EC516E" w:rsidRDefault="00A91BF3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14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3E59F6F5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15">
              <w:r w:rsidR="00236391">
                <w:rPr>
                  <w:sz w:val="24"/>
                </w:rPr>
                <w:t>статьи 16</w:t>
              </w:r>
            </w:hyperlink>
          </w:p>
          <w:p w14:paraId="1C63E4BB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F4A979A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709" w:type="dxa"/>
          </w:tcPr>
          <w:p w14:paraId="2BA6B5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14:paraId="35835A7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14:paraId="0B31A2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14:paraId="0A296A9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3933C81" w14:textId="77777777" w:rsidR="00EC516E" w:rsidRDefault="00EC516E">
      <w:pPr>
        <w:rPr>
          <w:sz w:val="24"/>
        </w:rPr>
        <w:sectPr w:rsidR="00EC516E">
          <w:pgSz w:w="16840" w:h="11910" w:orient="landscape"/>
          <w:pgMar w:top="54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3F44C49E" w14:textId="77777777">
        <w:trPr>
          <w:trHeight w:val="2964"/>
        </w:trPr>
        <w:tc>
          <w:tcPr>
            <w:tcW w:w="581" w:type="dxa"/>
          </w:tcPr>
          <w:p w14:paraId="72850BA2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7281" w:type="dxa"/>
          </w:tcPr>
          <w:p w14:paraId="751C3FE8" w14:textId="77777777" w:rsidR="00EC516E" w:rsidRPr="00A71CF2" w:rsidRDefault="00236391">
            <w:pPr>
              <w:pStyle w:val="TableParagraph"/>
              <w:spacing w:before="92"/>
              <w:ind w:left="64"/>
              <w:rPr>
                <w:sz w:val="24"/>
              </w:rPr>
            </w:pPr>
            <w:r w:rsidRPr="00A71CF2">
              <w:rPr>
                <w:sz w:val="24"/>
              </w:rPr>
              <w:t>Имеет ли организация (за исключением бюджетных учреждений),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осуществляющая розничную продажу алкогольной продукции в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городских и (или) сельских населенных пунктах (за исключением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алкогольной продукции с содержанием этилового спирта не более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16,5 процента объема готовой продукции), при оказании услуг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общественного питания, для таких целей в собственности,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хозяйственном</w:t>
            </w:r>
            <w:r w:rsidRPr="00A71CF2">
              <w:rPr>
                <w:spacing w:val="-5"/>
                <w:sz w:val="24"/>
              </w:rPr>
              <w:t xml:space="preserve"> </w:t>
            </w:r>
            <w:r w:rsidRPr="00A71CF2">
              <w:rPr>
                <w:sz w:val="24"/>
              </w:rPr>
              <w:t>ведении,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оперативном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управлении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или</w:t>
            </w:r>
            <w:r w:rsidRPr="00A71CF2">
              <w:rPr>
                <w:spacing w:val="-3"/>
                <w:sz w:val="24"/>
              </w:rPr>
              <w:t xml:space="preserve"> </w:t>
            </w:r>
            <w:r w:rsidRPr="00A71CF2">
              <w:rPr>
                <w:sz w:val="24"/>
              </w:rPr>
              <w:t>в</w:t>
            </w:r>
            <w:r w:rsidRPr="00A71CF2">
              <w:rPr>
                <w:spacing w:val="-4"/>
                <w:sz w:val="24"/>
              </w:rPr>
              <w:t xml:space="preserve"> </w:t>
            </w:r>
            <w:r w:rsidRPr="00A71CF2">
              <w:rPr>
                <w:sz w:val="24"/>
              </w:rPr>
              <w:t>аренде,</w:t>
            </w:r>
            <w:r w:rsidRPr="00A71CF2">
              <w:rPr>
                <w:spacing w:val="-4"/>
                <w:sz w:val="24"/>
              </w:rPr>
              <w:t xml:space="preserve"> </w:t>
            </w:r>
            <w:r w:rsidRPr="00A71CF2">
              <w:rPr>
                <w:sz w:val="24"/>
              </w:rPr>
              <w:t>срок</w:t>
            </w:r>
            <w:r w:rsidRPr="00A71CF2">
              <w:rPr>
                <w:spacing w:val="-57"/>
                <w:sz w:val="24"/>
              </w:rPr>
              <w:t xml:space="preserve"> </w:t>
            </w:r>
            <w:r w:rsidRPr="00A71CF2">
              <w:rPr>
                <w:sz w:val="24"/>
              </w:rPr>
              <w:t>которой определен договором и составляет один год и более,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стационарные объекты общественного питания по каждому месту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осуществления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указанной деятельности</w:t>
            </w:r>
          </w:p>
        </w:tc>
        <w:tc>
          <w:tcPr>
            <w:tcW w:w="2552" w:type="dxa"/>
          </w:tcPr>
          <w:p w14:paraId="57CCA370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16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8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60A6D8C7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17">
              <w:r w:rsidR="00236391">
                <w:rPr>
                  <w:sz w:val="24"/>
                </w:rPr>
                <w:t>статьи 16</w:t>
              </w:r>
            </w:hyperlink>
          </w:p>
          <w:p w14:paraId="7BD72301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0766DFF8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0AAD14A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42BAD1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A9C47D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87BC51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51B2A896" w14:textId="77777777">
        <w:trPr>
          <w:trHeight w:val="2690"/>
        </w:trPr>
        <w:tc>
          <w:tcPr>
            <w:tcW w:w="581" w:type="dxa"/>
          </w:tcPr>
          <w:p w14:paraId="4C37C354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81" w:type="dxa"/>
          </w:tcPr>
          <w:p w14:paraId="124D56DE" w14:textId="77777777" w:rsidR="00EC516E" w:rsidRPr="00A71CF2" w:rsidRDefault="00236391">
            <w:pPr>
              <w:pStyle w:val="TableParagraph"/>
              <w:spacing w:before="93"/>
              <w:ind w:left="64" w:right="162"/>
              <w:rPr>
                <w:sz w:val="24"/>
              </w:rPr>
            </w:pPr>
            <w:r w:rsidRPr="00A71CF2">
              <w:rPr>
                <w:sz w:val="24"/>
              </w:rPr>
              <w:t>Имеет ли организация (за исключением бюджетных учреждений),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осуществляющая в городских и (или) сельских населенных пунктах</w:t>
            </w:r>
            <w:r w:rsidRPr="00A71CF2">
              <w:rPr>
                <w:spacing w:val="-57"/>
                <w:sz w:val="24"/>
              </w:rPr>
              <w:t xml:space="preserve"> </w:t>
            </w:r>
            <w:r w:rsidRPr="00A71CF2">
              <w:rPr>
                <w:sz w:val="24"/>
              </w:rPr>
              <w:t>розничную продажу алкогольной продукции с содержанием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этилового спирта не более 16,5 процента объема готовой продукции</w:t>
            </w:r>
            <w:r w:rsidRPr="00A71CF2">
              <w:rPr>
                <w:spacing w:val="-58"/>
                <w:sz w:val="24"/>
              </w:rPr>
              <w:t xml:space="preserve"> </w:t>
            </w:r>
            <w:r w:rsidRPr="00A71CF2">
              <w:rPr>
                <w:sz w:val="24"/>
              </w:rPr>
              <w:t>при оказании услуг общественного питания, для таких целей в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собственности, хозяйственном ведении, оперативном управлении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или в аренде объект общественного питания, который планируется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использовать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для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оказания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услуг</w:t>
            </w:r>
            <w:r w:rsidRPr="00A71CF2">
              <w:rPr>
                <w:spacing w:val="-2"/>
                <w:sz w:val="24"/>
              </w:rPr>
              <w:t xml:space="preserve"> </w:t>
            </w:r>
            <w:r w:rsidRPr="00A71CF2">
              <w:rPr>
                <w:sz w:val="24"/>
              </w:rPr>
              <w:t>общественного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питания,</w:t>
            </w:r>
            <w:r w:rsidRPr="00A71CF2">
              <w:rPr>
                <w:spacing w:val="-1"/>
                <w:sz w:val="24"/>
              </w:rPr>
              <w:t xml:space="preserve"> </w:t>
            </w:r>
            <w:r w:rsidRPr="00A71CF2">
              <w:rPr>
                <w:sz w:val="24"/>
              </w:rPr>
              <w:t>по</w:t>
            </w:r>
          </w:p>
          <w:p w14:paraId="3C0A44F6" w14:textId="77777777" w:rsidR="00EC516E" w:rsidRPr="00A71CF2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 w:rsidRPr="00A71CF2">
              <w:rPr>
                <w:sz w:val="24"/>
              </w:rPr>
              <w:t>каждому</w:t>
            </w:r>
            <w:r w:rsidRPr="00A71CF2">
              <w:rPr>
                <w:spacing w:val="-5"/>
                <w:sz w:val="24"/>
              </w:rPr>
              <w:t xml:space="preserve"> </w:t>
            </w:r>
            <w:r w:rsidRPr="00A71CF2">
              <w:rPr>
                <w:sz w:val="24"/>
              </w:rPr>
              <w:t>месту</w:t>
            </w:r>
            <w:r w:rsidRPr="00A71CF2">
              <w:rPr>
                <w:spacing w:val="-7"/>
                <w:sz w:val="24"/>
              </w:rPr>
              <w:t xml:space="preserve"> </w:t>
            </w:r>
            <w:r w:rsidRPr="00A71CF2">
              <w:rPr>
                <w:sz w:val="24"/>
              </w:rPr>
              <w:t>осуществления</w:t>
            </w:r>
            <w:r w:rsidRPr="00A71CF2">
              <w:rPr>
                <w:spacing w:val="1"/>
                <w:sz w:val="24"/>
              </w:rPr>
              <w:t xml:space="preserve"> </w:t>
            </w:r>
            <w:r w:rsidRPr="00A71CF2">
              <w:rPr>
                <w:sz w:val="24"/>
              </w:rPr>
              <w:t>указанной</w:t>
            </w:r>
            <w:r w:rsidRPr="00A71CF2">
              <w:rPr>
                <w:spacing w:val="-2"/>
                <w:sz w:val="24"/>
              </w:rPr>
              <w:t xml:space="preserve"> </w:t>
            </w:r>
            <w:r w:rsidRPr="00A71CF2"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710461B0" w14:textId="77777777" w:rsidR="00EC516E" w:rsidRDefault="00A91BF3">
            <w:pPr>
              <w:pStyle w:val="TableParagraph"/>
              <w:spacing w:before="93"/>
              <w:ind w:left="61"/>
              <w:rPr>
                <w:sz w:val="24"/>
              </w:rPr>
            </w:pPr>
            <w:hyperlink r:id="rId18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9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50249259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19">
              <w:r w:rsidR="00236391">
                <w:rPr>
                  <w:sz w:val="24"/>
                </w:rPr>
                <w:t>статьи 16</w:t>
              </w:r>
            </w:hyperlink>
          </w:p>
          <w:p w14:paraId="260F5273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4DAD1C1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9ADB9F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8C5402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23B142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F81CD6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6CA3045" w14:textId="77777777">
        <w:trPr>
          <w:trHeight w:val="2138"/>
        </w:trPr>
        <w:tc>
          <w:tcPr>
            <w:tcW w:w="581" w:type="dxa"/>
          </w:tcPr>
          <w:p w14:paraId="4DFA621A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81" w:type="dxa"/>
          </w:tcPr>
          <w:p w14:paraId="19925098" w14:textId="77777777" w:rsidR="00EC516E" w:rsidRDefault="00236391">
            <w:pPr>
              <w:pStyle w:val="TableParagraph"/>
              <w:spacing w:before="92"/>
              <w:ind w:left="64" w:right="306"/>
              <w:rPr>
                <w:sz w:val="24"/>
              </w:rPr>
            </w:pPr>
            <w:r>
              <w:rPr>
                <w:sz w:val="24"/>
              </w:rPr>
              <w:t>Имеет ли контролируемое лицо, осуществляющий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услуг общественного питания, для таких целей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собственности, хозяйственном ведении, оперативном управлении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аренде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AA632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14:paraId="083690E1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20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8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3060AA82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21">
              <w:r w:rsidR="00236391">
                <w:rPr>
                  <w:sz w:val="24"/>
                </w:rPr>
                <w:t>статьи 16</w:t>
              </w:r>
            </w:hyperlink>
          </w:p>
          <w:p w14:paraId="0779FB7F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6DB1E870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D2EFE7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EE4AC6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5B642A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C28081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05AA9479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5455E141" w14:textId="77777777" w:rsidTr="00A30514">
        <w:trPr>
          <w:trHeight w:val="3251"/>
        </w:trPr>
        <w:tc>
          <w:tcPr>
            <w:tcW w:w="581" w:type="dxa"/>
          </w:tcPr>
          <w:p w14:paraId="7C0E8B6B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7281" w:type="dxa"/>
          </w:tcPr>
          <w:p w14:paraId="6F108E70" w14:textId="12C4FC85" w:rsidR="00EC516E" w:rsidRDefault="00236391" w:rsidP="00A30514">
            <w:pPr>
              <w:pStyle w:val="TableParagraph"/>
              <w:spacing w:before="95" w:line="275" w:lineRule="exact"/>
              <w:ind w:left="64"/>
              <w:rPr>
                <w:sz w:val="24"/>
              </w:rPr>
            </w:pPr>
            <w:r w:rsidRPr="0077463F">
              <w:rPr>
                <w:sz w:val="24"/>
              </w:rPr>
              <w:t>Имеет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ли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контролируемое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лицо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зал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обслуживания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посетителей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общей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площадью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не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менее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50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квадратных метров при розничной продаже алкогольной продукции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при оказании услуг общественного питания в объектах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общественного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питания,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расположенных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в</w:t>
            </w:r>
            <w:r w:rsidRPr="0077463F">
              <w:rPr>
                <w:spacing w:val="-5"/>
                <w:sz w:val="24"/>
              </w:rPr>
              <w:t xml:space="preserve"> </w:t>
            </w:r>
            <w:r w:rsidRPr="0077463F">
              <w:rPr>
                <w:sz w:val="24"/>
              </w:rPr>
              <w:t>многоквартирных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домах</w:t>
            </w:r>
            <w:r w:rsidRPr="0077463F">
              <w:rPr>
                <w:spacing w:val="-5"/>
                <w:sz w:val="24"/>
              </w:rPr>
              <w:t xml:space="preserve"> </w:t>
            </w:r>
            <w:r w:rsidRPr="0077463F">
              <w:rPr>
                <w:sz w:val="24"/>
              </w:rPr>
              <w:t>и</w:t>
            </w:r>
            <w:r w:rsidRPr="0077463F">
              <w:rPr>
                <w:spacing w:val="-57"/>
                <w:sz w:val="24"/>
              </w:rPr>
              <w:t xml:space="preserve"> </w:t>
            </w:r>
            <w:r w:rsidRPr="0077463F">
              <w:rPr>
                <w:sz w:val="24"/>
              </w:rPr>
              <w:t>(или) на прилегающих к ним территориях (под площадью зала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обслуживания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посетителей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понимается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площадь</w:t>
            </w:r>
            <w:r w:rsidRPr="0077463F">
              <w:rPr>
                <w:spacing w:val="-1"/>
                <w:sz w:val="24"/>
              </w:rPr>
              <w:t xml:space="preserve"> </w:t>
            </w:r>
            <w:r w:rsidRPr="0077463F">
              <w:rPr>
                <w:sz w:val="24"/>
              </w:rPr>
              <w:t>специально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оборудованных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помещений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объекта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общественного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питания,</w:t>
            </w:r>
            <w:r w:rsidR="00A30514" w:rsidRPr="0077463F">
              <w:rPr>
                <w:sz w:val="24"/>
              </w:rPr>
              <w:t xml:space="preserve"> </w:t>
            </w:r>
            <w:r w:rsidRPr="0077463F">
              <w:rPr>
                <w:sz w:val="24"/>
              </w:rPr>
              <w:t>предназначенных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для</w:t>
            </w:r>
            <w:r w:rsidRPr="0077463F">
              <w:rPr>
                <w:spacing w:val="-7"/>
                <w:sz w:val="24"/>
              </w:rPr>
              <w:t xml:space="preserve"> </w:t>
            </w:r>
            <w:r w:rsidRPr="0077463F">
              <w:rPr>
                <w:sz w:val="24"/>
              </w:rPr>
              <w:t>потребления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готовой</w:t>
            </w:r>
            <w:r w:rsidRPr="0077463F">
              <w:rPr>
                <w:spacing w:val="-7"/>
                <w:sz w:val="24"/>
              </w:rPr>
              <w:t xml:space="preserve"> </w:t>
            </w:r>
            <w:r w:rsidRPr="0077463F">
              <w:rPr>
                <w:sz w:val="24"/>
              </w:rPr>
              <w:t>кулинарной</w:t>
            </w:r>
            <w:r w:rsidRPr="0077463F">
              <w:rPr>
                <w:spacing w:val="-4"/>
                <w:sz w:val="24"/>
              </w:rPr>
              <w:t xml:space="preserve"> </w:t>
            </w:r>
            <w:r w:rsidRPr="0077463F">
              <w:rPr>
                <w:sz w:val="24"/>
              </w:rPr>
              <w:t>продукции,</w:t>
            </w:r>
            <w:r w:rsidRPr="0077463F">
              <w:rPr>
                <w:spacing w:val="-57"/>
                <w:sz w:val="24"/>
              </w:rPr>
              <w:t xml:space="preserve"> </w:t>
            </w:r>
            <w:r w:rsidRPr="0077463F">
              <w:rPr>
                <w:sz w:val="24"/>
              </w:rPr>
              <w:t>кондитерских изделий и (или) покупных товаров, определяемая на</w:t>
            </w:r>
            <w:r w:rsidRPr="0077463F">
              <w:rPr>
                <w:spacing w:val="1"/>
                <w:sz w:val="24"/>
              </w:rPr>
              <w:t xml:space="preserve"> </w:t>
            </w:r>
            <w:r w:rsidRPr="0077463F">
              <w:rPr>
                <w:sz w:val="24"/>
              </w:rPr>
              <w:t>основании</w:t>
            </w:r>
            <w:r w:rsidRPr="0077463F">
              <w:rPr>
                <w:spacing w:val="-2"/>
                <w:sz w:val="24"/>
              </w:rPr>
              <w:t xml:space="preserve"> </w:t>
            </w:r>
            <w:r w:rsidRPr="0077463F">
              <w:rPr>
                <w:sz w:val="24"/>
              </w:rPr>
              <w:t>инвентаризационных и</w:t>
            </w:r>
            <w:r w:rsidRPr="0077463F">
              <w:rPr>
                <w:spacing w:val="-3"/>
                <w:sz w:val="24"/>
              </w:rPr>
              <w:t xml:space="preserve"> </w:t>
            </w:r>
            <w:r w:rsidRPr="0077463F">
              <w:rPr>
                <w:sz w:val="24"/>
              </w:rPr>
              <w:t>правоустанавливающих</w:t>
            </w:r>
            <w:r w:rsidR="00A30514" w:rsidRPr="0077463F">
              <w:rPr>
                <w:sz w:val="24"/>
              </w:rPr>
              <w:t xml:space="preserve">  </w:t>
            </w:r>
            <w:r w:rsidRPr="0077463F">
              <w:rPr>
                <w:sz w:val="24"/>
              </w:rPr>
              <w:t>документов)</w:t>
            </w:r>
          </w:p>
        </w:tc>
        <w:tc>
          <w:tcPr>
            <w:tcW w:w="2552" w:type="dxa"/>
          </w:tcPr>
          <w:p w14:paraId="693560B0" w14:textId="77777777" w:rsidR="00EC516E" w:rsidRDefault="00236391">
            <w:pPr>
              <w:pStyle w:val="TableParagraph"/>
              <w:spacing w:before="92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Абз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пункта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4.1</w:t>
              </w:r>
            </w:hyperlink>
          </w:p>
          <w:p w14:paraId="3FCB1F79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23">
              <w:r w:rsidR="00236391">
                <w:rPr>
                  <w:sz w:val="24"/>
                </w:rPr>
                <w:t>статьи 16</w:t>
              </w:r>
            </w:hyperlink>
          </w:p>
          <w:p w14:paraId="6E832F22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9B424D0" w14:textId="521FD628" w:rsidR="00EC516E" w:rsidRDefault="00236391">
            <w:pPr>
              <w:pStyle w:val="TableParagraph"/>
              <w:ind w:left="61" w:right="349"/>
              <w:rPr>
                <w:sz w:val="24"/>
              </w:rPr>
            </w:pPr>
            <w:r>
              <w:rPr>
                <w:sz w:val="24"/>
              </w:rPr>
              <w:t>№ 171-ФЗ</w:t>
            </w:r>
          </w:p>
        </w:tc>
        <w:tc>
          <w:tcPr>
            <w:tcW w:w="567" w:type="dxa"/>
          </w:tcPr>
          <w:p w14:paraId="4EF503F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8A63B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C353D0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172989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810801F" w14:textId="77777777">
        <w:trPr>
          <w:trHeight w:val="1857"/>
        </w:trPr>
        <w:tc>
          <w:tcPr>
            <w:tcW w:w="581" w:type="dxa"/>
            <w:tcBorders>
              <w:bottom w:val="single" w:sz="6" w:space="0" w:color="000000"/>
            </w:tcBorders>
          </w:tcPr>
          <w:p w14:paraId="7DAF5E31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281" w:type="dxa"/>
            <w:tcBorders>
              <w:bottom w:val="single" w:sz="6" w:space="0" w:color="000000"/>
            </w:tcBorders>
          </w:tcPr>
          <w:p w14:paraId="4BBD6700" w14:textId="77777777" w:rsidR="00EC516E" w:rsidRDefault="00236391">
            <w:pPr>
              <w:pStyle w:val="TableParagraph"/>
              <w:spacing w:before="92"/>
              <w:ind w:left="64" w:right="194"/>
              <w:rPr>
                <w:sz w:val="24"/>
              </w:rPr>
            </w:pPr>
            <w:r>
              <w:rPr>
                <w:sz w:val="24"/>
              </w:rPr>
              <w:t>Подключено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продажу алкогольной продукции, к единой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 информационной системе (далее - ЕГАИС)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 ли оборудование для учета объема оборота этилового спирта,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и спиртосодержащей продукции по месту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обособленного подразделения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3C2545BD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24">
              <w:r w:rsidR="00236391">
                <w:rPr>
                  <w:sz w:val="24"/>
                </w:rPr>
                <w:t>абзацы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16,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17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CF13C39" w14:textId="77777777" w:rsidR="00EC516E" w:rsidRDefault="00A91BF3">
            <w:pPr>
              <w:pStyle w:val="TableParagraph"/>
              <w:ind w:left="61" w:right="112"/>
              <w:rPr>
                <w:sz w:val="24"/>
              </w:rPr>
            </w:pPr>
            <w:hyperlink r:id="rId25">
              <w:r w:rsidR="00236391">
                <w:rPr>
                  <w:sz w:val="24"/>
                </w:rPr>
                <w:t xml:space="preserve">статьи 8 </w:t>
              </w:r>
            </w:hyperlink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57"/>
                <w:sz w:val="24"/>
              </w:rPr>
              <w:t xml:space="preserve"> </w:t>
            </w:r>
            <w:r w:rsidR="00236391">
              <w:rPr>
                <w:sz w:val="24"/>
              </w:rPr>
              <w:t>закона № 171-ФЗ,</w:t>
            </w:r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подпункт</w:t>
            </w:r>
            <w:r w:rsidR="00236391">
              <w:rPr>
                <w:spacing w:val="-2"/>
                <w:sz w:val="24"/>
              </w:rPr>
              <w:t xml:space="preserve"> </w:t>
            </w:r>
            <w:r w:rsidR="00236391">
              <w:rPr>
                <w:sz w:val="24"/>
              </w:rPr>
              <w:t>3</w:t>
            </w:r>
            <w:r w:rsidR="00236391">
              <w:rPr>
                <w:spacing w:val="-1"/>
                <w:sz w:val="24"/>
              </w:rPr>
              <w:t xml:space="preserve"> </w:t>
            </w:r>
            <w:r w:rsidR="00236391">
              <w:rPr>
                <w:sz w:val="24"/>
              </w:rPr>
              <w:t>пункта</w:t>
            </w:r>
            <w:r w:rsidR="00236391">
              <w:rPr>
                <w:spacing w:val="-1"/>
                <w:sz w:val="24"/>
              </w:rPr>
              <w:t xml:space="preserve"> </w:t>
            </w:r>
            <w:r w:rsidR="00236391">
              <w:rPr>
                <w:sz w:val="24"/>
              </w:rPr>
              <w:t>4</w:t>
            </w:r>
          </w:p>
          <w:p w14:paraId="4DA04B5F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9784E4F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Постановления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2466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3760FB8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1E9E20D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335DC34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2F1A1E7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2104938" w14:textId="77777777">
        <w:trPr>
          <w:trHeight w:val="1307"/>
        </w:trPr>
        <w:tc>
          <w:tcPr>
            <w:tcW w:w="581" w:type="dxa"/>
            <w:tcBorders>
              <w:top w:val="single" w:sz="6" w:space="0" w:color="000000"/>
            </w:tcBorders>
          </w:tcPr>
          <w:p w14:paraId="4C0FEF84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281" w:type="dxa"/>
            <w:tcBorders>
              <w:top w:val="single" w:sz="6" w:space="0" w:color="000000"/>
            </w:tcBorders>
          </w:tcPr>
          <w:p w14:paraId="1A647505" w14:textId="77777777" w:rsidR="00EC516E" w:rsidRDefault="00236391">
            <w:pPr>
              <w:pStyle w:val="TableParagraph"/>
              <w:spacing w:before="90" w:line="242" w:lineRule="auto"/>
              <w:ind w:left="64" w:right="267"/>
              <w:rPr>
                <w:sz w:val="24"/>
              </w:rPr>
            </w:pPr>
            <w:r>
              <w:rPr>
                <w:sz w:val="24"/>
              </w:rPr>
              <w:t>Применяет ли контролируемое лицо контрольно-кассовую технику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 алкогольной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1AEA0108" w14:textId="77777777" w:rsidR="00EC516E" w:rsidRDefault="00A91BF3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26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12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1E365CEF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27">
              <w:r w:rsidR="00236391">
                <w:rPr>
                  <w:sz w:val="24"/>
                </w:rPr>
                <w:t>статьи 16</w:t>
              </w:r>
            </w:hyperlink>
          </w:p>
          <w:p w14:paraId="26980C2D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217DB89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584DF1A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413CA089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4DE76DD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426D317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5D5EE1D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64B0715C" w14:textId="77777777">
        <w:trPr>
          <w:trHeight w:val="8766"/>
        </w:trPr>
        <w:tc>
          <w:tcPr>
            <w:tcW w:w="581" w:type="dxa"/>
          </w:tcPr>
          <w:p w14:paraId="2B1CC9A5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7281" w:type="dxa"/>
          </w:tcPr>
          <w:p w14:paraId="0A708334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 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строениях, сооружениях, помещениях, находящихся во владении,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(или) пользовании:</w:t>
            </w:r>
          </w:p>
          <w:p w14:paraId="19662794" w14:textId="77777777" w:rsidR="00EC516E" w:rsidRDefault="00236391">
            <w:pPr>
              <w:pStyle w:val="TableParagraph"/>
              <w:spacing w:before="3"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</w:p>
          <w:p w14:paraId="7F090964" w14:textId="77777777" w:rsidR="00EC516E" w:rsidRDefault="00236391">
            <w:pPr>
              <w:pStyle w:val="TableParagraph"/>
              <w:ind w:left="64" w:right="1282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деятельность, и (или)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обучение;</w:t>
            </w:r>
          </w:p>
          <w:p w14:paraId="18BA3D1D" w14:textId="77777777" w:rsidR="00EC516E" w:rsidRDefault="00236391">
            <w:pPr>
              <w:pStyle w:val="TableParagraph"/>
              <w:spacing w:before="1"/>
              <w:ind w:left="64" w:right="70"/>
              <w:rPr>
                <w:sz w:val="24"/>
              </w:rPr>
            </w:pPr>
            <w:r>
              <w:rPr>
                <w:sz w:val="24"/>
              </w:rPr>
              <w:t>в) юридических лиц независимо от организационно-правовой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индивидуальных предпринимателей, осуществляющих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(уставного)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основании лицензии, выданной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 независимо от организационно-правовой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 осуществляющих наряду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(уставной) деятельностью медицинскую деятельность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лицензии, выданной в порядке, 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</w:t>
            </w:r>
          </w:p>
          <w:p w14:paraId="3BC737B5" w14:textId="77777777" w:rsidR="00EC516E" w:rsidRDefault="00236391">
            <w:pPr>
              <w:pStyle w:val="TableParagraph"/>
              <w:spacing w:before="2"/>
              <w:ind w:left="64" w:right="89"/>
              <w:rPr>
                <w:sz w:val="24"/>
              </w:rPr>
            </w:pPr>
            <w:r>
              <w:rPr>
                <w:sz w:val="24"/>
              </w:rPr>
              <w:t>г) юридических лиц независимо от организационно-правовой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</w:p>
          <w:p w14:paraId="64B1011B" w14:textId="77777777" w:rsidR="00EC516E" w:rsidRDefault="00236391">
            <w:pPr>
              <w:pStyle w:val="TableParagraph"/>
              <w:ind w:left="64" w:right="162"/>
              <w:rPr>
                <w:sz w:val="24"/>
              </w:rPr>
            </w:pPr>
            <w:r>
              <w:rPr>
                <w:sz w:val="24"/>
              </w:rPr>
              <w:t>деятельность в области культуры (запрет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указанных в </w:t>
            </w:r>
            <w:hyperlink r:id="rId28">
              <w:r>
                <w:rPr>
                  <w:sz w:val="24"/>
                </w:rPr>
                <w:t>абзаце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5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подпункта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пункта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 статьи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16</w:t>
              </w:r>
            </w:hyperlink>
          </w:p>
          <w:p w14:paraId="7584474A" w14:textId="77777777" w:rsidR="00EC516E" w:rsidRDefault="00236391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Федерального закона № 171-ФЗ, не распространяется на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розничную 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6EAFE3F5" w14:textId="77777777" w:rsidR="00EC516E" w:rsidRDefault="00236391">
            <w:pPr>
              <w:pStyle w:val="TableParagraph"/>
              <w:spacing w:before="1" w:line="242" w:lineRule="auto"/>
              <w:ind w:left="64" w:right="299"/>
              <w:rPr>
                <w:sz w:val="24"/>
              </w:rPr>
            </w:pPr>
            <w:r>
              <w:rPr>
                <w:sz w:val="24"/>
              </w:rPr>
              <w:t>предпринимателями услуг общественного питания в концертных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залах, парках)</w:t>
            </w:r>
          </w:p>
        </w:tc>
        <w:tc>
          <w:tcPr>
            <w:tcW w:w="2552" w:type="dxa"/>
          </w:tcPr>
          <w:p w14:paraId="6CC9146E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29">
              <w:r w:rsidR="00236391">
                <w:rPr>
                  <w:sz w:val="24"/>
                </w:rPr>
                <w:t>абзацы</w:t>
              </w:r>
              <w:r w:rsidR="00236391">
                <w:rPr>
                  <w:spacing w:val="-1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  <w:r w:rsidR="00236391">
              <w:rPr>
                <w:sz w:val="24"/>
              </w:rPr>
              <w:t xml:space="preserve">, </w:t>
            </w:r>
            <w:hyperlink r:id="rId30">
              <w:r w:rsidR="00236391">
                <w:rPr>
                  <w:sz w:val="24"/>
                </w:rPr>
                <w:t>3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1"/>
                <w:sz w:val="24"/>
              </w:rPr>
              <w:t xml:space="preserve"> </w:t>
            </w:r>
            <w:hyperlink r:id="rId31">
              <w:r w:rsidR="00236391">
                <w:rPr>
                  <w:sz w:val="24"/>
                </w:rPr>
                <w:t>4</w:t>
              </w:r>
            </w:hyperlink>
            <w:r w:rsidR="00236391">
              <w:rPr>
                <w:sz w:val="24"/>
              </w:rPr>
              <w:t xml:space="preserve">, </w:t>
            </w:r>
            <w:hyperlink r:id="rId32">
              <w:r w:rsidR="00236391">
                <w:rPr>
                  <w:sz w:val="24"/>
                </w:rPr>
                <w:t>5</w:t>
              </w:r>
            </w:hyperlink>
          </w:p>
          <w:p w14:paraId="7921A57C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33"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1AD68B0C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34">
              <w:r w:rsidR="00236391">
                <w:rPr>
                  <w:sz w:val="24"/>
                </w:rPr>
                <w:t>статьи 16</w:t>
              </w:r>
            </w:hyperlink>
          </w:p>
          <w:p w14:paraId="33A10EB9" w14:textId="77777777" w:rsidR="00EC516E" w:rsidRDefault="00236391">
            <w:pPr>
              <w:pStyle w:val="TableParagraph"/>
              <w:spacing w:line="242" w:lineRule="auto"/>
              <w:ind w:left="61" w:right="64"/>
              <w:rPr>
                <w:sz w:val="24"/>
              </w:rPr>
            </w:pPr>
            <w:r>
              <w:rPr>
                <w:sz w:val="24"/>
              </w:rPr>
              <w:t>Федерального закона 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4BE8DF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D5A51B7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CFDD0C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03ECF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5FF9CBC2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38D6AAC0" w14:textId="77777777">
        <w:trPr>
          <w:trHeight w:val="1862"/>
        </w:trPr>
        <w:tc>
          <w:tcPr>
            <w:tcW w:w="581" w:type="dxa"/>
          </w:tcPr>
          <w:p w14:paraId="0D0ABC8D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7281" w:type="dxa"/>
          </w:tcPr>
          <w:p w14:paraId="6FF0365A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  <w:p w14:paraId="6D61FF52" w14:textId="77777777" w:rsidR="00EC516E" w:rsidRDefault="00236391">
            <w:pPr>
              <w:pStyle w:val="TableParagraph"/>
              <w:spacing w:before="1" w:line="242" w:lineRule="auto"/>
              <w:ind w:left="64" w:right="1557"/>
              <w:rPr>
                <w:sz w:val="24"/>
              </w:rPr>
            </w:pPr>
            <w:r>
              <w:rPr>
                <w:sz w:val="24"/>
              </w:rPr>
              <w:t xml:space="preserve">недвижимости и </w:t>
            </w:r>
            <w:proofErr w:type="gramStart"/>
            <w:r>
              <w:rPr>
                <w:sz w:val="24"/>
              </w:rPr>
              <w:t>права</w:t>
            </w:r>
            <w:proofErr w:type="gramEnd"/>
            <w:r>
              <w:rPr>
                <w:sz w:val="24"/>
              </w:rPr>
              <w:t xml:space="preserve"> на которые зарегистрированы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2552" w:type="dxa"/>
          </w:tcPr>
          <w:p w14:paraId="638CEAE4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35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01C21A5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36">
              <w:r w:rsidR="00236391">
                <w:rPr>
                  <w:sz w:val="24"/>
                </w:rPr>
                <w:t>статьи 16</w:t>
              </w:r>
            </w:hyperlink>
          </w:p>
          <w:p w14:paraId="4243713C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05BF0C7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230BDE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2F36A2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F3BCBA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3FFD68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771B4629" w14:textId="77777777">
        <w:trPr>
          <w:trHeight w:val="2136"/>
        </w:trPr>
        <w:tc>
          <w:tcPr>
            <w:tcW w:w="581" w:type="dxa"/>
          </w:tcPr>
          <w:p w14:paraId="1E616530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281" w:type="dxa"/>
          </w:tcPr>
          <w:p w14:paraId="1973A953" w14:textId="77777777" w:rsidR="00EC516E" w:rsidRDefault="00236391">
            <w:pPr>
              <w:pStyle w:val="TableParagraph"/>
              <w:spacing w:before="90"/>
              <w:ind w:left="64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розничных рынках (не распространяется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 товаропроизводителями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сельскохозяйственных рынках и </w:t>
            </w:r>
            <w:proofErr w:type="gramStart"/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кооперативных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рынках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игристого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вина)</w:t>
            </w:r>
          </w:p>
        </w:tc>
        <w:tc>
          <w:tcPr>
            <w:tcW w:w="2552" w:type="dxa"/>
          </w:tcPr>
          <w:p w14:paraId="05338230" w14:textId="77777777" w:rsidR="00EC516E" w:rsidRDefault="00A91BF3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37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24162549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38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39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</w:t>
              </w:r>
            </w:hyperlink>
          </w:p>
          <w:p w14:paraId="00A11DB1" w14:textId="77777777" w:rsidR="00EC516E" w:rsidRDefault="00A91BF3">
            <w:pPr>
              <w:pStyle w:val="TableParagraph"/>
              <w:ind w:left="61" w:right="293"/>
              <w:rPr>
                <w:sz w:val="24"/>
              </w:rPr>
            </w:pPr>
            <w:hyperlink r:id="rId40">
              <w:r w:rsidR="00236391">
                <w:rPr>
                  <w:sz w:val="24"/>
                </w:rPr>
                <w:t>пункта 3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3FFCBD4F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DF7476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27B3F9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D426EE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8A5437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67AF38BD" w14:textId="77777777">
        <w:trPr>
          <w:trHeight w:val="4622"/>
        </w:trPr>
        <w:tc>
          <w:tcPr>
            <w:tcW w:w="581" w:type="dxa"/>
          </w:tcPr>
          <w:p w14:paraId="6C5F89CE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281" w:type="dxa"/>
          </w:tcPr>
          <w:p w14:paraId="283687DE" w14:textId="77777777" w:rsidR="00EC516E" w:rsidRDefault="00236391">
            <w:pPr>
              <w:pStyle w:val="TableParagraph"/>
              <w:spacing w:before="92"/>
              <w:ind w:left="64" w:right="54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 всех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 транспорта (транспорта общего пользования)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остановочных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(в том числе на станциях метрополитена),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автозаправочных станциях (не распространяется на розничную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продажу алкогольной продукции, осуществляемую организациями,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розничную продажу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4F071601" w14:textId="77777777" w:rsidR="00EC516E" w:rsidRDefault="00236391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предпринимателями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DE413B5" w14:textId="77777777" w:rsidR="00EC516E" w:rsidRDefault="00236391">
            <w:pPr>
              <w:pStyle w:val="TableParagraph"/>
              <w:ind w:left="64" w:right="96"/>
              <w:rPr>
                <w:sz w:val="24"/>
              </w:rPr>
            </w:pPr>
            <w:r>
              <w:rPr>
                <w:sz w:val="24"/>
              </w:rPr>
              <w:t>железнодорожном, водном и воздушном транспорте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междугородного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железнодорожном,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воздушном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транспорте, не</w:t>
            </w:r>
          </w:p>
          <w:p w14:paraId="11D4DD73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относящемся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пользования)</w:t>
            </w:r>
          </w:p>
        </w:tc>
        <w:tc>
          <w:tcPr>
            <w:tcW w:w="2552" w:type="dxa"/>
          </w:tcPr>
          <w:p w14:paraId="2E403E53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1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1A3BCCF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42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43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</w:hyperlink>
          </w:p>
          <w:p w14:paraId="318F360E" w14:textId="77777777" w:rsidR="00EC516E" w:rsidRDefault="00A91BF3">
            <w:pPr>
              <w:pStyle w:val="TableParagraph"/>
              <w:ind w:left="61" w:right="293"/>
              <w:rPr>
                <w:sz w:val="24"/>
              </w:rPr>
            </w:pPr>
            <w:hyperlink r:id="rId44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5E197D71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2EE476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A35C46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BBBC38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D483F3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4820973B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1F1B632C" w14:textId="77777777">
        <w:trPr>
          <w:trHeight w:val="3516"/>
        </w:trPr>
        <w:tc>
          <w:tcPr>
            <w:tcW w:w="581" w:type="dxa"/>
          </w:tcPr>
          <w:p w14:paraId="255693D8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7281" w:type="dxa"/>
          </w:tcPr>
          <w:p w14:paraId="05727E0B" w14:textId="77777777" w:rsidR="00EC516E" w:rsidRDefault="00236391">
            <w:pPr>
              <w:pStyle w:val="TableParagraph"/>
              <w:spacing w:before="92"/>
              <w:ind w:left="64" w:right="8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 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позициях войск, полигонах, узлах связи, в расположении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 на специальных технологических комплексах, в зданиях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сооружениях, предназначенных для управления войсками,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 и хранения военной техники, военного имущества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испытания вооружения, а также в зданиях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сооружениях производственных и научно-исследовательских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 Вооруженных Сил Российской Федерации,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войск, воинских формирований и органов, обеспечивающих оборону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</w:p>
        </w:tc>
        <w:tc>
          <w:tcPr>
            <w:tcW w:w="2552" w:type="dxa"/>
          </w:tcPr>
          <w:p w14:paraId="145A24CB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5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5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61424D72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46">
              <w:r w:rsidR="00236391">
                <w:rPr>
                  <w:sz w:val="24"/>
                </w:rPr>
                <w:t>статьи 16</w:t>
              </w:r>
            </w:hyperlink>
          </w:p>
          <w:p w14:paraId="47A1F61D" w14:textId="77777777" w:rsidR="00EC516E" w:rsidRDefault="0023639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2B6B9F5D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ACD6AA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582826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AD0B607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3E40ED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9BF41DC" w14:textId="77777777">
        <w:trPr>
          <w:trHeight w:val="3242"/>
        </w:trPr>
        <w:tc>
          <w:tcPr>
            <w:tcW w:w="581" w:type="dxa"/>
          </w:tcPr>
          <w:p w14:paraId="78B84082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281" w:type="dxa"/>
          </w:tcPr>
          <w:p w14:paraId="4F8FBDE7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вокзалах,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аэропортах (не распространяется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осуществляемую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</w:p>
          <w:p w14:paraId="5875185D" w14:textId="77777777" w:rsidR="00EC516E" w:rsidRDefault="00236391">
            <w:pPr>
              <w:pStyle w:val="TableParagraph"/>
              <w:ind w:left="64" w:right="111"/>
              <w:rPr>
                <w:sz w:val="24"/>
              </w:rPr>
            </w:pPr>
            <w:r>
              <w:rPr>
                <w:sz w:val="24"/>
              </w:rPr>
              <w:t>беспошлинной торговли, а также на розничную продажу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продукции, осуществляемую организациями,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медовухи,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индивидуальными</w:t>
            </w:r>
          </w:p>
          <w:p w14:paraId="1F3492A3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предпринимателями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питания)</w:t>
            </w:r>
          </w:p>
        </w:tc>
        <w:tc>
          <w:tcPr>
            <w:tcW w:w="2552" w:type="dxa"/>
          </w:tcPr>
          <w:p w14:paraId="3EEA2B71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47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6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89158AE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48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49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B03E1C1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50"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4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3,</w:t>
              </w:r>
            </w:hyperlink>
            <w:r w:rsidR="00236391">
              <w:rPr>
                <w:spacing w:val="-3"/>
                <w:sz w:val="24"/>
              </w:rPr>
              <w:t xml:space="preserve"> </w:t>
            </w:r>
            <w:hyperlink r:id="rId51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</w:hyperlink>
          </w:p>
          <w:p w14:paraId="1EF87B16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52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3D96C9E4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5CCC13E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C2585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66F0E2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D7EEFB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146A819F" w14:textId="77777777">
        <w:trPr>
          <w:trHeight w:val="2690"/>
        </w:trPr>
        <w:tc>
          <w:tcPr>
            <w:tcW w:w="581" w:type="dxa"/>
          </w:tcPr>
          <w:p w14:paraId="594E4A7F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281" w:type="dxa"/>
          </w:tcPr>
          <w:p w14:paraId="2B8CBF1B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 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в соответствии с Федеральным </w:t>
            </w:r>
            <w:hyperlink r:id="rId53">
              <w:r>
                <w:rPr>
                  <w:sz w:val="24"/>
                </w:rPr>
                <w:t xml:space="preserve">законом </w:t>
              </w:r>
            </w:hyperlink>
            <w:r>
              <w:rPr>
                <w:sz w:val="24"/>
              </w:rPr>
              <w:t>от 21 июля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1997 года № 116-ФЗ "О промышленной безопасности 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объектов" в качестве мест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повышенной опасности в границах 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объекта, для которых предусмотрена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14:paraId="518C47E6" w14:textId="77777777" w:rsidR="00EC516E" w:rsidRDefault="00A91BF3">
            <w:pPr>
              <w:pStyle w:val="TableParagraph"/>
              <w:spacing w:before="95"/>
              <w:ind w:left="61"/>
              <w:rPr>
                <w:sz w:val="24"/>
              </w:rPr>
            </w:pPr>
            <w:hyperlink r:id="rId54">
              <w:r w:rsidR="00236391">
                <w:rPr>
                  <w:sz w:val="24"/>
                </w:rPr>
                <w:t>Постановление</w:t>
              </w:r>
              <w:r w:rsidR="00236391">
                <w:rPr>
                  <w:spacing w:val="-3"/>
                  <w:sz w:val="24"/>
                </w:rPr>
                <w:t xml:space="preserve"> </w:t>
              </w:r>
            </w:hyperlink>
            <w:r w:rsidR="00236391">
              <w:rPr>
                <w:sz w:val="24"/>
              </w:rPr>
              <w:t>№</w:t>
            </w:r>
            <w:r w:rsidR="00236391">
              <w:rPr>
                <w:spacing w:val="-3"/>
                <w:sz w:val="24"/>
              </w:rPr>
              <w:t xml:space="preserve"> </w:t>
            </w:r>
            <w:r w:rsidR="00236391">
              <w:rPr>
                <w:sz w:val="24"/>
              </w:rPr>
              <w:t>2219</w:t>
            </w:r>
          </w:p>
        </w:tc>
        <w:tc>
          <w:tcPr>
            <w:tcW w:w="567" w:type="dxa"/>
          </w:tcPr>
          <w:p w14:paraId="0DAF1B4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1B6024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E8334D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A8DFE88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54FB7EE9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81"/>
        <w:gridCol w:w="2552"/>
        <w:gridCol w:w="567"/>
        <w:gridCol w:w="568"/>
        <w:gridCol w:w="1703"/>
        <w:gridCol w:w="1562"/>
      </w:tblGrid>
      <w:tr w:rsidR="00EC516E" w14:paraId="66DB8B01" w14:textId="77777777">
        <w:trPr>
          <w:trHeight w:val="3240"/>
        </w:trPr>
        <w:tc>
          <w:tcPr>
            <w:tcW w:w="581" w:type="dxa"/>
          </w:tcPr>
          <w:p w14:paraId="4F409BCB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281" w:type="dxa"/>
          </w:tcPr>
          <w:p w14:paraId="7CA58AD7" w14:textId="77777777" w:rsidR="00EC516E" w:rsidRDefault="00236391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нестационарных торговых объектах (не распространяется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розничную продажу алкогольной продукции с 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этилового спирта не более 16,5 процента готовой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осуществляемую организациями, и розничную продажу пива,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 осуществляемую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 предпринимателями, при оказании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</w:t>
            </w:r>
          </w:p>
        </w:tc>
        <w:tc>
          <w:tcPr>
            <w:tcW w:w="2552" w:type="dxa"/>
          </w:tcPr>
          <w:p w14:paraId="75CC60F9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55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3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9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3CB12EDD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56">
              <w:r w:rsidR="00236391">
                <w:rPr>
                  <w:sz w:val="24"/>
                </w:rPr>
                <w:t>статьи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16</w:t>
              </w:r>
            </w:hyperlink>
            <w:r w:rsidR="00236391">
              <w:rPr>
                <w:sz w:val="24"/>
              </w:rPr>
              <w:t>,</w:t>
            </w:r>
            <w:r w:rsidR="00236391">
              <w:rPr>
                <w:spacing w:val="-2"/>
                <w:sz w:val="24"/>
              </w:rPr>
              <w:t xml:space="preserve"> </w:t>
            </w:r>
            <w:hyperlink r:id="rId57">
              <w:r w:rsidR="00236391">
                <w:rPr>
                  <w:sz w:val="24"/>
                </w:rPr>
                <w:t>подпункт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</w:hyperlink>
          </w:p>
          <w:p w14:paraId="745F983E" w14:textId="77777777" w:rsidR="00EC516E" w:rsidRDefault="00A91BF3">
            <w:pPr>
              <w:pStyle w:val="TableParagraph"/>
              <w:ind w:left="61" w:right="293"/>
              <w:rPr>
                <w:sz w:val="24"/>
              </w:rPr>
            </w:pPr>
            <w:hyperlink r:id="rId58">
              <w:r w:rsidR="00236391">
                <w:rPr>
                  <w:sz w:val="24"/>
                </w:rPr>
                <w:t>пункта 6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z w:val="24"/>
              </w:rPr>
              <w:t>Федерального</w:t>
            </w:r>
            <w:r w:rsidR="00236391">
              <w:rPr>
                <w:spacing w:val="-13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12607910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1A111C1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1D6EE6C3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29782D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983F85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9A8DC75" w14:textId="77777777">
        <w:trPr>
          <w:trHeight w:val="2135"/>
        </w:trPr>
        <w:tc>
          <w:tcPr>
            <w:tcW w:w="581" w:type="dxa"/>
            <w:tcBorders>
              <w:bottom w:val="single" w:sz="6" w:space="0" w:color="000000"/>
            </w:tcBorders>
          </w:tcPr>
          <w:p w14:paraId="0F709E4D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281" w:type="dxa"/>
            <w:tcBorders>
              <w:bottom w:val="single" w:sz="6" w:space="0" w:color="000000"/>
            </w:tcBorders>
          </w:tcPr>
          <w:p w14:paraId="6E75A9E4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образовательных организаций (за 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14:paraId="33037954" w14:textId="77777777" w:rsidR="00EC516E" w:rsidRDefault="00236391">
            <w:pPr>
              <w:pStyle w:val="TableParagraph"/>
              <w:spacing w:before="3"/>
              <w:ind w:left="6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27525BC4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59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2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1D973649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60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4D0A5E51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21D1346D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71D4FBC2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14:paraId="12CB2A3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14:paraId="171FCA84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EF90B0A" w14:textId="77777777">
        <w:trPr>
          <w:trHeight w:val="1859"/>
        </w:trPr>
        <w:tc>
          <w:tcPr>
            <w:tcW w:w="581" w:type="dxa"/>
            <w:tcBorders>
              <w:top w:val="single" w:sz="6" w:space="0" w:color="000000"/>
            </w:tcBorders>
          </w:tcPr>
          <w:p w14:paraId="1E1E3851" w14:textId="77777777" w:rsidR="00EC516E" w:rsidRDefault="00236391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281" w:type="dxa"/>
            <w:tcBorders>
              <w:top w:val="single" w:sz="6" w:space="0" w:color="000000"/>
            </w:tcBorders>
          </w:tcPr>
          <w:p w14:paraId="08633DAB" w14:textId="77777777" w:rsidR="00EC516E" w:rsidRDefault="00236391">
            <w:pPr>
              <w:pStyle w:val="TableParagraph"/>
              <w:spacing w:before="90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 организаций, осуществляющих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62416C1C" w14:textId="77777777" w:rsidR="00EC516E" w:rsidRDefault="00A91BF3">
            <w:pPr>
              <w:pStyle w:val="TableParagraph"/>
              <w:spacing w:before="90"/>
              <w:ind w:left="61"/>
              <w:rPr>
                <w:sz w:val="24"/>
              </w:rPr>
            </w:pPr>
            <w:hyperlink r:id="rId61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3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02DD67B6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62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02E05610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735245F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3653986E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14:paraId="400B75AC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14:paraId="12AE2CCA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</w:tbl>
    <w:p w14:paraId="7329474F" w14:textId="77777777" w:rsidR="00EC516E" w:rsidRDefault="00EC516E">
      <w:pPr>
        <w:rPr>
          <w:sz w:val="24"/>
        </w:rPr>
        <w:sectPr w:rsidR="00EC516E">
          <w:pgSz w:w="16840" w:h="11910" w:orient="landscape"/>
          <w:pgMar w:top="620" w:right="8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389"/>
        <w:gridCol w:w="2444"/>
        <w:gridCol w:w="567"/>
        <w:gridCol w:w="568"/>
        <w:gridCol w:w="1703"/>
        <w:gridCol w:w="1562"/>
      </w:tblGrid>
      <w:tr w:rsidR="00EC516E" w14:paraId="0CD1566B" w14:textId="77777777" w:rsidTr="008105E6">
        <w:trPr>
          <w:trHeight w:val="3792"/>
        </w:trPr>
        <w:tc>
          <w:tcPr>
            <w:tcW w:w="581" w:type="dxa"/>
          </w:tcPr>
          <w:p w14:paraId="11A1A93F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7389" w:type="dxa"/>
          </w:tcPr>
          <w:p w14:paraId="01E69FFF" w14:textId="77777777" w:rsidR="00EC516E" w:rsidRDefault="00236391">
            <w:pPr>
              <w:pStyle w:val="TableParagraph"/>
              <w:spacing w:before="92"/>
              <w:ind w:left="64" w:right="278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 прилегающих к зданиям, строениям, сооружениям,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</w:p>
          <w:p w14:paraId="07949F68" w14:textId="77777777" w:rsidR="00EC516E" w:rsidRDefault="00236391">
            <w:pPr>
              <w:pStyle w:val="TableParagraph"/>
              <w:spacing w:before="1"/>
              <w:ind w:left="64" w:right="67"/>
              <w:rPr>
                <w:sz w:val="24"/>
              </w:rPr>
            </w:pPr>
            <w:r>
              <w:rPr>
                <w:sz w:val="24"/>
              </w:rPr>
              <w:t>юридических лиц независимо от организационно-правовой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предпринимателей, осуществляющих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(уставного)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осуществляющих медицинскую деятельность наряду с 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(уставной) деятельностью на основании лицензии, выданной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 установленном законодательством 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исключением видов медицинской деятельности по перечню,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444" w:type="dxa"/>
          </w:tcPr>
          <w:p w14:paraId="6BB3FAE0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63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4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72AC46A5" w14:textId="77777777" w:rsidR="00EC516E" w:rsidRDefault="00A91BF3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64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561F0C6B" w14:textId="77777777" w:rsidR="00EC516E" w:rsidRDefault="00236391">
            <w:pPr>
              <w:pStyle w:val="TableParagraph"/>
              <w:spacing w:before="2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002C550B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3FC7374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89F6B31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6E00FF6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EC516E" w14:paraId="3CF67B34" w14:textId="77777777" w:rsidTr="008105E6">
        <w:trPr>
          <w:trHeight w:val="1862"/>
        </w:trPr>
        <w:tc>
          <w:tcPr>
            <w:tcW w:w="581" w:type="dxa"/>
          </w:tcPr>
          <w:p w14:paraId="55ECF8B3" w14:textId="77777777" w:rsidR="00EC516E" w:rsidRDefault="00236391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389" w:type="dxa"/>
          </w:tcPr>
          <w:p w14:paraId="7F0DBCD8" w14:textId="77777777" w:rsidR="00EC516E" w:rsidRDefault="00236391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  <w:p w14:paraId="4D12B828" w14:textId="77777777" w:rsidR="00EC516E" w:rsidRDefault="00236391">
            <w:pPr>
              <w:pStyle w:val="TableParagraph"/>
              <w:spacing w:line="242" w:lineRule="auto"/>
              <w:ind w:left="64" w:right="1498"/>
              <w:rPr>
                <w:sz w:val="24"/>
              </w:rPr>
            </w:pPr>
            <w:r>
              <w:rPr>
                <w:sz w:val="24"/>
              </w:rPr>
              <w:t>являются объектами недвижимости и права на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зарегистрированы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2444" w:type="dxa"/>
          </w:tcPr>
          <w:p w14:paraId="622FC2F3" w14:textId="77777777" w:rsidR="00EC516E" w:rsidRDefault="00A91BF3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65">
              <w:r w:rsidR="00236391">
                <w:rPr>
                  <w:sz w:val="24"/>
                </w:rPr>
                <w:t>абзац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5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подпункта</w:t>
              </w:r>
              <w:r w:rsidR="00236391">
                <w:rPr>
                  <w:spacing w:val="-2"/>
                  <w:sz w:val="24"/>
                </w:rPr>
                <w:t xml:space="preserve"> </w:t>
              </w:r>
              <w:r w:rsidR="00236391">
                <w:rPr>
                  <w:sz w:val="24"/>
                </w:rPr>
                <w:t>10</w:t>
              </w:r>
            </w:hyperlink>
          </w:p>
          <w:p w14:paraId="5D56DE1C" w14:textId="77777777" w:rsidR="00EC516E" w:rsidRDefault="00A91BF3">
            <w:pPr>
              <w:pStyle w:val="TableParagraph"/>
              <w:ind w:left="61"/>
              <w:rPr>
                <w:sz w:val="24"/>
              </w:rPr>
            </w:pPr>
            <w:hyperlink r:id="rId66">
              <w:r w:rsidR="00236391">
                <w:rPr>
                  <w:sz w:val="24"/>
                </w:rPr>
                <w:t>пункта 2 статьи 16</w:t>
              </w:r>
            </w:hyperlink>
            <w:r w:rsidR="00236391">
              <w:rPr>
                <w:spacing w:val="1"/>
                <w:sz w:val="24"/>
              </w:rPr>
              <w:t xml:space="preserve"> </w:t>
            </w:r>
            <w:r w:rsidR="00236391">
              <w:rPr>
                <w:spacing w:val="-1"/>
                <w:sz w:val="24"/>
              </w:rPr>
              <w:t>Федерального</w:t>
            </w:r>
            <w:r w:rsidR="00236391">
              <w:rPr>
                <w:spacing w:val="-5"/>
                <w:sz w:val="24"/>
              </w:rPr>
              <w:t xml:space="preserve"> </w:t>
            </w:r>
            <w:r w:rsidR="00236391">
              <w:rPr>
                <w:sz w:val="24"/>
              </w:rPr>
              <w:t>закона</w:t>
            </w:r>
          </w:p>
          <w:p w14:paraId="6893BF59" w14:textId="77777777" w:rsidR="00EC516E" w:rsidRDefault="0023639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072097BF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86A28C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BAAD1C0" w14:textId="77777777" w:rsidR="00EC516E" w:rsidRDefault="00EC516E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33D97D5" w14:textId="77777777" w:rsidR="00EC516E" w:rsidRDefault="00EC516E">
            <w:pPr>
              <w:pStyle w:val="TableParagraph"/>
              <w:rPr>
                <w:sz w:val="24"/>
              </w:rPr>
            </w:pPr>
          </w:p>
        </w:tc>
      </w:tr>
      <w:tr w:rsidR="00D94479" w14:paraId="070E82CA" w14:textId="77777777" w:rsidTr="008105E6">
        <w:trPr>
          <w:trHeight w:val="1862"/>
        </w:trPr>
        <w:tc>
          <w:tcPr>
            <w:tcW w:w="581" w:type="dxa"/>
          </w:tcPr>
          <w:p w14:paraId="524C66C3" w14:textId="7A3DBB66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21,</w:t>
            </w:r>
          </w:p>
        </w:tc>
        <w:tc>
          <w:tcPr>
            <w:tcW w:w="7389" w:type="dxa"/>
          </w:tcPr>
          <w:p w14:paraId="39F80592" w14:textId="77777777" w:rsidR="00D94479" w:rsidRDefault="00D94479" w:rsidP="00D94479">
            <w:pPr>
              <w:pStyle w:val="TableParagraph"/>
              <w:spacing w:before="100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лицо дополнительные </w:t>
            </w:r>
            <w:hyperlink r:id="rId67">
              <w:r>
                <w:rPr>
                  <w:sz w:val="24"/>
                </w:rPr>
                <w:t>ограничения</w:t>
              </w:r>
            </w:hyperlink>
            <w:r>
              <w:rPr>
                <w:sz w:val="24"/>
              </w:rPr>
              <w:t xml:space="preserve"> 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и мест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 алкогольной продукции при оказании услуг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27:</w:t>
            </w:r>
          </w:p>
          <w:p w14:paraId="7AFA722D" w14:textId="49D6E639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продукции, за исключением розничной продажи алкогольной продукции, осуществляемой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 крестьянскими (фермерскими) хозяйствами,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 предпринимателями, признаваемыми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сельскохозяйственными товаропроизводителями,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продажи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крестьянскими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(фермерскими)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 </w:t>
            </w:r>
            <w:r w:rsidRPr="003A075E">
              <w:rPr>
                <w:color w:val="000000" w:themeColor="text1"/>
                <w:sz w:val="24"/>
              </w:rPr>
              <w:t>2</w:t>
            </w:r>
            <w:r w:rsidR="0066043D">
              <w:rPr>
                <w:color w:val="000000" w:themeColor="text1"/>
                <w:sz w:val="24"/>
              </w:rPr>
              <w:t>3</w:t>
            </w:r>
            <w:r w:rsidRPr="003A075E">
              <w:rPr>
                <w:color w:val="000000" w:themeColor="text1"/>
                <w:sz w:val="24"/>
              </w:rPr>
              <w:t>:00</w:t>
            </w:r>
            <w:r w:rsidRPr="003A075E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3A075E">
              <w:rPr>
                <w:color w:val="000000" w:themeColor="text1"/>
                <w:sz w:val="24"/>
              </w:rPr>
              <w:t>-</w:t>
            </w:r>
            <w:r w:rsidRPr="003A075E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3A075E">
              <w:rPr>
                <w:color w:val="000000" w:themeColor="text1"/>
                <w:sz w:val="24"/>
              </w:rPr>
              <w:t>10:00;</w:t>
            </w:r>
          </w:p>
          <w:p w14:paraId="74FB14C4" w14:textId="77777777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</w:tabs>
              <w:spacing w:before="1"/>
              <w:ind w:right="322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 в местах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культурно-массовых,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зрелищно-развлекательных,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6690C295" w14:textId="50017147" w:rsidR="00D94479" w:rsidRDefault="00D94479" w:rsidP="00D94479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физкультурно-оздоровительных и иных массовых мероприятий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территориях на расстоянии</w:t>
            </w:r>
            <w:r w:rsidR="00567413">
              <w:rPr>
                <w:sz w:val="24"/>
              </w:rPr>
              <w:t>,</w:t>
            </w:r>
            <w:r>
              <w:rPr>
                <w:sz w:val="24"/>
              </w:rPr>
              <w:t xml:space="preserve"> указанном </w:t>
            </w:r>
            <w:r w:rsidRPr="008105E6">
              <w:rPr>
                <w:sz w:val="24"/>
              </w:rPr>
              <w:t xml:space="preserve">в   постановлениях муниципалитетов, на территории которых расположены </w:t>
            </w:r>
            <w:r>
              <w:rPr>
                <w:sz w:val="24"/>
              </w:rPr>
              <w:t>торговые объекты соискателей лицензий, от территорий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мероприятий, за исключением розничной продажи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продукции, осуществляемой организациями,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сидра,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</w:t>
            </w:r>
            <w:r w:rsidR="00567413">
              <w:rPr>
                <w:sz w:val="24"/>
              </w:rPr>
              <w:t xml:space="preserve"> </w:t>
            </w:r>
            <w:r>
              <w:rPr>
                <w:sz w:val="24"/>
              </w:rPr>
              <w:t>медовухи,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 w:rsidR="00567413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предпринимателями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14:paraId="5A85C57D" w14:textId="77777777" w:rsidR="00D94479" w:rsidRDefault="00D94479" w:rsidP="00D94479"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right="408" w:firstLine="0"/>
              <w:rPr>
                <w:sz w:val="24"/>
              </w:rPr>
            </w:pPr>
            <w:r>
              <w:rPr>
                <w:sz w:val="24"/>
              </w:rPr>
              <w:t>розничная продажа алкогольной продукции в 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 (домах-интернатах для престарелых и 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психоневрологических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интернатах,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социально-реабилитационных</w:t>
            </w:r>
          </w:p>
          <w:p w14:paraId="58F633CF" w14:textId="77777777" w:rsidR="00D94479" w:rsidRDefault="00D94479" w:rsidP="00D94479">
            <w:pPr>
              <w:pStyle w:val="TableParagraph"/>
              <w:ind w:left="64" w:right="196"/>
              <w:rPr>
                <w:sz w:val="24"/>
              </w:rPr>
            </w:pPr>
            <w:r>
              <w:rPr>
                <w:sz w:val="24"/>
              </w:rPr>
              <w:t>центрах для несовершеннолетних, социальных приютах для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 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14:paraId="0C2869B1" w14:textId="77777777" w:rsidR="00567413" w:rsidRDefault="00D94479" w:rsidP="00567413">
            <w:pPr>
              <w:pStyle w:val="TableParagraph"/>
              <w:ind w:left="64" w:right="412"/>
              <w:rPr>
                <w:sz w:val="24"/>
              </w:rPr>
            </w:pPr>
            <w:r>
              <w:rPr>
                <w:sz w:val="24"/>
              </w:rPr>
              <w:t>домах-интернатах,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 и подростков с ограниченными возможностями,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загородных оздоровительных организациях для детей,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санаторных оздоровительных организациях, детских санаториях,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 детского и семейного отдыха и оздоровления)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территориях;</w:t>
            </w:r>
          </w:p>
          <w:p w14:paraId="580F34D5" w14:textId="053C31A8" w:rsidR="00D94479" w:rsidRDefault="00567413" w:rsidP="00567413">
            <w:pPr>
              <w:pStyle w:val="TableParagraph"/>
              <w:ind w:left="64" w:right="41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D94479">
              <w:rPr>
                <w:sz w:val="24"/>
              </w:rPr>
              <w:t>розничная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продажа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алкогольной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продукции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в</w:t>
            </w:r>
            <w:r w:rsidR="00D94479">
              <w:rPr>
                <w:spacing w:val="-5"/>
                <w:sz w:val="24"/>
              </w:rPr>
              <w:t xml:space="preserve"> </w:t>
            </w:r>
            <w:r w:rsidR="00D94479">
              <w:rPr>
                <w:sz w:val="24"/>
              </w:rPr>
              <w:t>зданиях,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в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которых</w:t>
            </w:r>
            <w:r w:rsidR="00D94479">
              <w:rPr>
                <w:spacing w:val="-57"/>
                <w:sz w:val="24"/>
              </w:rPr>
              <w:t xml:space="preserve"> </w:t>
            </w:r>
            <w:r w:rsidR="00D94479">
              <w:rPr>
                <w:sz w:val="24"/>
              </w:rPr>
              <w:t>расположены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студенческие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общежития,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и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на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прилегающих к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ним</w:t>
            </w:r>
          </w:p>
        </w:tc>
        <w:tc>
          <w:tcPr>
            <w:tcW w:w="2444" w:type="dxa"/>
          </w:tcPr>
          <w:p w14:paraId="4355030B" w14:textId="77777777" w:rsidR="00D94479" w:rsidRDefault="00D94479" w:rsidP="00D94479">
            <w:pPr>
              <w:pStyle w:val="TableParagraph"/>
              <w:spacing w:before="100"/>
              <w:ind w:left="61"/>
              <w:rPr>
                <w:sz w:val="24"/>
              </w:rPr>
            </w:pPr>
            <w:r>
              <w:rPr>
                <w:sz w:val="24"/>
              </w:rPr>
              <w:lastRenderedPageBreak/>
              <w:t>Абзац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2F62A4A0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статьи 16</w:t>
            </w:r>
          </w:p>
          <w:p w14:paraId="7652499D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4DDF14C7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171-ФЗ,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022D032B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статьи</w:t>
            </w:r>
          </w:p>
          <w:p w14:paraId="5A6AC218" w14:textId="13DF392D" w:rsidR="00D94479" w:rsidRDefault="00D94479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2 Закона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 Дагестан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  <w:tc>
          <w:tcPr>
            <w:tcW w:w="567" w:type="dxa"/>
          </w:tcPr>
          <w:p w14:paraId="4CA4F014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E9B158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E964D03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7154BE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367AF926" w14:textId="77777777" w:rsidTr="008105E6">
        <w:trPr>
          <w:trHeight w:val="1862"/>
        </w:trPr>
        <w:tc>
          <w:tcPr>
            <w:tcW w:w="581" w:type="dxa"/>
          </w:tcPr>
          <w:p w14:paraId="319009C4" w14:textId="1C45117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389" w:type="dxa"/>
          </w:tcPr>
          <w:p w14:paraId="58768725" w14:textId="77777777" w:rsidR="00D94479" w:rsidRDefault="00D94479" w:rsidP="00D94479">
            <w:pPr>
              <w:pStyle w:val="TableParagraph"/>
              <w:spacing w:before="92"/>
              <w:ind w:left="64" w:right="111"/>
              <w:rPr>
                <w:sz w:val="24"/>
              </w:rPr>
            </w:pPr>
            <w:r>
              <w:rPr>
                <w:sz w:val="24"/>
              </w:rPr>
              <w:t>Имеет ли контролируемое лицо при осуществлении розничной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продажи алкогольной продукции и розничной продажи алкогольной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сопроводительные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2"/>
                <w:sz w:val="24"/>
              </w:rPr>
              <w:t xml:space="preserve"> </w:t>
            </w:r>
            <w:hyperlink r:id="rId68">
              <w:r>
                <w:rPr>
                  <w:sz w:val="24"/>
                </w:rPr>
                <w:t>статьи</w:t>
              </w:r>
            </w:hyperlink>
          </w:p>
          <w:p w14:paraId="7DD37F8A" w14:textId="00BB5DB6" w:rsidR="00D94479" w:rsidRDefault="00A91BF3" w:rsidP="00D94479">
            <w:pPr>
              <w:pStyle w:val="TableParagraph"/>
              <w:spacing w:before="1"/>
              <w:ind w:left="64" w:right="106"/>
              <w:rPr>
                <w:sz w:val="24"/>
              </w:rPr>
            </w:pPr>
            <w:hyperlink r:id="rId69">
              <w:r w:rsidR="00D94479">
                <w:rPr>
                  <w:sz w:val="24"/>
                </w:rPr>
                <w:t>10.2</w:t>
              </w:r>
              <w:r w:rsidR="00D94479">
                <w:rPr>
                  <w:spacing w:val="-3"/>
                  <w:sz w:val="24"/>
                </w:rPr>
                <w:t xml:space="preserve"> </w:t>
              </w:r>
            </w:hyperlink>
            <w:r w:rsidR="00D94479">
              <w:rPr>
                <w:sz w:val="24"/>
              </w:rPr>
              <w:t>Федерального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закона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№</w:t>
            </w:r>
            <w:r w:rsidR="00D94479">
              <w:rPr>
                <w:spacing w:val="-2"/>
                <w:sz w:val="24"/>
              </w:rPr>
              <w:t xml:space="preserve"> </w:t>
            </w:r>
            <w:r w:rsidR="00D94479">
              <w:rPr>
                <w:sz w:val="24"/>
              </w:rPr>
              <w:t>171-ФЗ,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с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информацией,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установленной</w:t>
            </w:r>
            <w:r w:rsidR="00D94479">
              <w:rPr>
                <w:spacing w:val="-57"/>
                <w:sz w:val="24"/>
              </w:rPr>
              <w:t xml:space="preserve"> </w:t>
            </w:r>
            <w:hyperlink r:id="rId70">
              <w:r w:rsidR="00D94479">
                <w:rPr>
                  <w:sz w:val="24"/>
                </w:rPr>
                <w:t xml:space="preserve">пунктом 3 статьи 11 </w:t>
              </w:r>
            </w:hyperlink>
            <w:r w:rsidR="00D94479">
              <w:rPr>
                <w:sz w:val="24"/>
              </w:rPr>
              <w:t>Федерального закона № 171-ФЗ, с указанием в</w:t>
            </w:r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документах, сопровождающих оборот этилового спирта,</w:t>
            </w:r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алкогольной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и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спиртосодержащей продукции,</w:t>
            </w:r>
            <w:r w:rsidR="00D94479">
              <w:rPr>
                <w:spacing w:val="-4"/>
                <w:sz w:val="24"/>
              </w:rPr>
              <w:t xml:space="preserve"> </w:t>
            </w:r>
            <w:r w:rsidR="00D94479">
              <w:rPr>
                <w:sz w:val="24"/>
              </w:rPr>
              <w:t>сведений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о сертификатах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соответствия</w:t>
            </w:r>
            <w:r w:rsidR="00D94479">
              <w:rPr>
                <w:spacing w:val="-3"/>
                <w:sz w:val="24"/>
              </w:rPr>
              <w:t xml:space="preserve"> </w:t>
            </w:r>
            <w:r w:rsidR="00D94479">
              <w:rPr>
                <w:sz w:val="24"/>
              </w:rPr>
              <w:t>или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декларациях</w:t>
            </w:r>
            <w:r w:rsidR="00D94479">
              <w:rPr>
                <w:spacing w:val="-1"/>
                <w:sz w:val="24"/>
              </w:rPr>
              <w:t xml:space="preserve"> </w:t>
            </w:r>
            <w:r w:rsidR="00D94479">
              <w:rPr>
                <w:sz w:val="24"/>
              </w:rPr>
              <w:t>о</w:t>
            </w:r>
            <w:r w:rsidR="00D94479">
              <w:rPr>
                <w:spacing w:val="-5"/>
                <w:sz w:val="24"/>
              </w:rPr>
              <w:t xml:space="preserve"> </w:t>
            </w:r>
            <w:r w:rsidR="00D94479">
              <w:rPr>
                <w:sz w:val="24"/>
              </w:rPr>
              <w:t>соответствии</w:t>
            </w:r>
          </w:p>
        </w:tc>
        <w:tc>
          <w:tcPr>
            <w:tcW w:w="2444" w:type="dxa"/>
          </w:tcPr>
          <w:p w14:paraId="1712541C" w14:textId="77777777" w:rsidR="00D94479" w:rsidRDefault="00A91BF3" w:rsidP="00D94479">
            <w:pPr>
              <w:pStyle w:val="TableParagraph"/>
              <w:spacing w:before="92"/>
              <w:ind w:left="61"/>
              <w:rPr>
                <w:sz w:val="24"/>
              </w:rPr>
            </w:pPr>
            <w:hyperlink r:id="rId71">
              <w:r w:rsidR="00D94479">
                <w:rPr>
                  <w:sz w:val="24"/>
                </w:rPr>
                <w:t>пункты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1,</w:t>
              </w:r>
            </w:hyperlink>
            <w:r w:rsidR="00D94479">
              <w:rPr>
                <w:spacing w:val="-1"/>
                <w:sz w:val="24"/>
              </w:rPr>
              <w:t xml:space="preserve"> </w:t>
            </w:r>
            <w:hyperlink r:id="rId72">
              <w:r w:rsidR="00D94479">
                <w:rPr>
                  <w:sz w:val="24"/>
                </w:rPr>
                <w:t>2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статьи</w:t>
              </w:r>
            </w:hyperlink>
          </w:p>
          <w:p w14:paraId="353168E6" w14:textId="77777777" w:rsidR="00D94479" w:rsidRDefault="00A91BF3" w:rsidP="00D94479">
            <w:pPr>
              <w:pStyle w:val="TableParagraph"/>
              <w:spacing w:before="1"/>
              <w:ind w:left="61"/>
              <w:rPr>
                <w:sz w:val="24"/>
              </w:rPr>
            </w:pPr>
            <w:hyperlink r:id="rId73">
              <w:r w:rsidR="00D94479">
                <w:rPr>
                  <w:sz w:val="24"/>
                </w:rPr>
                <w:t>10.2</w:t>
              </w:r>
            </w:hyperlink>
            <w:r w:rsidR="00D94479">
              <w:rPr>
                <w:sz w:val="24"/>
              </w:rPr>
              <w:t>,</w:t>
            </w:r>
            <w:r w:rsidR="00D94479">
              <w:rPr>
                <w:spacing w:val="-2"/>
                <w:sz w:val="24"/>
              </w:rPr>
              <w:t xml:space="preserve"> </w:t>
            </w:r>
            <w:hyperlink r:id="rId74">
              <w:r w:rsidR="00D94479">
                <w:rPr>
                  <w:sz w:val="24"/>
                </w:rPr>
                <w:t>подпункт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</w:hyperlink>
          </w:p>
          <w:p w14:paraId="35D0BB15" w14:textId="3584D9D1" w:rsidR="00D94479" w:rsidRDefault="00A91BF3" w:rsidP="00D94479">
            <w:pPr>
              <w:pStyle w:val="TableParagraph"/>
              <w:spacing w:before="92"/>
              <w:ind w:left="61"/>
            </w:pPr>
            <w:hyperlink r:id="rId75">
              <w:r w:rsidR="00D94479">
                <w:rPr>
                  <w:sz w:val="24"/>
                </w:rPr>
                <w:t>пункта 2 статьи 16</w:t>
              </w:r>
            </w:hyperlink>
            <w:r w:rsidR="00D94479">
              <w:rPr>
                <w:spacing w:val="1"/>
                <w:sz w:val="24"/>
              </w:rPr>
              <w:t xml:space="preserve"> </w:t>
            </w:r>
            <w:r w:rsidR="00D94479">
              <w:rPr>
                <w:sz w:val="24"/>
              </w:rPr>
              <w:t>Федерального закона</w:t>
            </w:r>
            <w:r w:rsidR="00D94479">
              <w:rPr>
                <w:spacing w:val="-57"/>
                <w:sz w:val="24"/>
              </w:rPr>
              <w:t xml:space="preserve"> </w:t>
            </w:r>
            <w:r w:rsidR="00D94479"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23A5E87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2ED44D9D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1B249D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FC793B9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7ECBB312" w14:textId="77777777" w:rsidTr="008105E6">
        <w:trPr>
          <w:trHeight w:val="1862"/>
        </w:trPr>
        <w:tc>
          <w:tcPr>
            <w:tcW w:w="581" w:type="dxa"/>
          </w:tcPr>
          <w:p w14:paraId="4FC14692" w14:textId="1878CE34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389" w:type="dxa"/>
          </w:tcPr>
          <w:p w14:paraId="44BD2761" w14:textId="5FEBB7E9" w:rsidR="00D94479" w:rsidRDefault="00D94479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и розничную продажу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при оказании услуг общественного питания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маркировки либо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марками</w:t>
            </w:r>
          </w:p>
        </w:tc>
        <w:tc>
          <w:tcPr>
            <w:tcW w:w="2444" w:type="dxa"/>
          </w:tcPr>
          <w:p w14:paraId="3D03869B" w14:textId="77777777" w:rsidR="00D94479" w:rsidRDefault="00A91BF3" w:rsidP="00D94479">
            <w:pPr>
              <w:pStyle w:val="TableParagraph"/>
              <w:spacing w:before="93"/>
              <w:ind w:left="61"/>
              <w:rPr>
                <w:sz w:val="24"/>
              </w:rPr>
            </w:pPr>
            <w:hyperlink r:id="rId76">
              <w:r w:rsidR="00D94479">
                <w:rPr>
                  <w:sz w:val="24"/>
                </w:rPr>
                <w:t>пункт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статьи</w:t>
              </w:r>
              <w:r w:rsidR="00D94479">
                <w:rPr>
                  <w:spacing w:val="-1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</w:hyperlink>
            <w:r w:rsidR="00D94479">
              <w:rPr>
                <w:sz w:val="24"/>
              </w:rPr>
              <w:t>,</w:t>
            </w:r>
          </w:p>
          <w:p w14:paraId="4B4FCA17" w14:textId="77777777" w:rsidR="00D94479" w:rsidRDefault="00A91BF3" w:rsidP="00D94479">
            <w:pPr>
              <w:pStyle w:val="TableParagraph"/>
              <w:ind w:left="61"/>
              <w:rPr>
                <w:sz w:val="24"/>
              </w:rPr>
            </w:pPr>
            <w:hyperlink r:id="rId77">
              <w:r w:rsidR="00D94479">
                <w:rPr>
                  <w:sz w:val="24"/>
                </w:rPr>
                <w:t>подпункт</w:t>
              </w:r>
              <w:r w:rsidR="00D94479">
                <w:rPr>
                  <w:spacing w:val="-3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12</w:t>
              </w:r>
              <w:r w:rsidR="00D94479">
                <w:rPr>
                  <w:spacing w:val="-2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пункта</w:t>
              </w:r>
              <w:r w:rsidR="00D94479">
                <w:rPr>
                  <w:spacing w:val="-2"/>
                  <w:sz w:val="24"/>
                </w:rPr>
                <w:t xml:space="preserve"> </w:t>
              </w:r>
              <w:r w:rsidR="00D94479">
                <w:rPr>
                  <w:sz w:val="24"/>
                </w:rPr>
                <w:t>2</w:t>
              </w:r>
            </w:hyperlink>
          </w:p>
          <w:p w14:paraId="4F08AFC4" w14:textId="77777777" w:rsidR="00D94479" w:rsidRDefault="00A91BF3" w:rsidP="00D94479">
            <w:pPr>
              <w:pStyle w:val="TableParagraph"/>
              <w:ind w:left="61"/>
              <w:rPr>
                <w:sz w:val="24"/>
              </w:rPr>
            </w:pPr>
            <w:hyperlink r:id="rId78">
              <w:r w:rsidR="00D94479">
                <w:rPr>
                  <w:sz w:val="24"/>
                </w:rPr>
                <w:t>статьи 16</w:t>
              </w:r>
            </w:hyperlink>
          </w:p>
          <w:p w14:paraId="1B4BE31F" w14:textId="77777777" w:rsidR="00D94479" w:rsidRDefault="00D94479" w:rsidP="00D94479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279C9400" w14:textId="4954EBD6" w:rsidR="00D94479" w:rsidRDefault="00D94479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3CE67CB9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14B8BF0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A44620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C70CF41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431FB929" w14:textId="77777777" w:rsidTr="00567413">
        <w:trPr>
          <w:trHeight w:val="1550"/>
        </w:trPr>
        <w:tc>
          <w:tcPr>
            <w:tcW w:w="581" w:type="dxa"/>
          </w:tcPr>
          <w:p w14:paraId="274A8E8B" w14:textId="48786E6D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7389" w:type="dxa"/>
          </w:tcPr>
          <w:p w14:paraId="724B2D68" w14:textId="45326D9E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декларирования объема розничной продажи пива и пивных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 спиртосодержащей непищевой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и розничной продажи алкогольной продукции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</w:t>
            </w:r>
          </w:p>
        </w:tc>
        <w:tc>
          <w:tcPr>
            <w:tcW w:w="2444" w:type="dxa"/>
          </w:tcPr>
          <w:p w14:paraId="62EE211F" w14:textId="77777777" w:rsidR="00567413" w:rsidRDefault="00A91BF3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hyperlink r:id="rId79">
              <w:r w:rsidR="00567413">
                <w:rPr>
                  <w:sz w:val="24"/>
                </w:rPr>
                <w:t>пункт 1 статьи 14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4919D07D" w14:textId="647990B5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7E601FD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8B2E33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1C44426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17726FE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4B05486B" w14:textId="77777777" w:rsidTr="008105E6">
        <w:trPr>
          <w:trHeight w:val="1862"/>
        </w:trPr>
        <w:tc>
          <w:tcPr>
            <w:tcW w:w="581" w:type="dxa"/>
          </w:tcPr>
          <w:p w14:paraId="31F571DA" w14:textId="2BB130F4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389" w:type="dxa"/>
          </w:tcPr>
          <w:p w14:paraId="6356638D" w14:textId="0D03653E" w:rsidR="00567413" w:rsidRDefault="00567413" w:rsidP="00567413">
            <w:pPr>
              <w:pStyle w:val="TableParagraph"/>
              <w:spacing w:before="92"/>
              <w:ind w:left="64" w:right="162"/>
              <w:rPr>
                <w:sz w:val="24"/>
              </w:rPr>
            </w:pPr>
            <w:r>
              <w:rPr>
                <w:sz w:val="24"/>
              </w:rPr>
              <w:t>Соблюдает ли контролируемое лицо запрет на розничную продажу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2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с</w:t>
            </w:r>
            <w:r w:rsidRPr="00033784">
              <w:rPr>
                <w:color w:val="FF0000"/>
                <w:spacing w:val="-3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2</w:t>
            </w:r>
            <w:r w:rsidR="0066043D">
              <w:rPr>
                <w:color w:val="FF0000"/>
                <w:sz w:val="24"/>
              </w:rPr>
              <w:t>0</w:t>
            </w:r>
            <w:r w:rsidRPr="00033784">
              <w:rPr>
                <w:color w:val="FF0000"/>
                <w:spacing w:val="-1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часов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 w:rsidRPr="00033784">
              <w:rPr>
                <w:color w:val="FF0000"/>
                <w:sz w:val="24"/>
              </w:rPr>
              <w:t>до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 w:rsidR="0066043D">
              <w:rPr>
                <w:color w:val="FF0000"/>
                <w:spacing w:val="-2"/>
                <w:sz w:val="24"/>
              </w:rPr>
              <w:t>10</w:t>
            </w:r>
            <w:r w:rsidRPr="00033784"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 исключением розничной продажи алкогольной продукции,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организациями, крестьянскими (фермерскими)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предпринимателями,</w:t>
            </w:r>
          </w:p>
          <w:p w14:paraId="0435F5D0" w14:textId="77777777" w:rsidR="00567413" w:rsidRDefault="00567413" w:rsidP="00567413">
            <w:pPr>
              <w:pStyle w:val="TableParagraph"/>
              <w:spacing w:before="1"/>
              <w:ind w:left="64" w:right="54"/>
              <w:rPr>
                <w:sz w:val="24"/>
              </w:rPr>
            </w:pPr>
            <w:r>
              <w:rPr>
                <w:sz w:val="24"/>
              </w:rPr>
              <w:t>признаваемыми сельскохозяйственными товаропроизводителями,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розничной продажи пива, пивных напитков, сидра, </w:t>
            </w:r>
            <w:proofErr w:type="spellStart"/>
            <w:r>
              <w:rPr>
                <w:sz w:val="24"/>
              </w:rPr>
              <w:t>пуаре</w:t>
            </w:r>
            <w:proofErr w:type="spellEnd"/>
            <w:r>
              <w:rPr>
                <w:sz w:val="24"/>
              </w:rPr>
              <w:t>, медовухи,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индивидуальными предпринимателями,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оказании такими организациями, крестьянскими (фермерскими)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хозяйствами и индивидуальными предпринимателями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случае, если указанная продукция размещена на бортах водных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 судов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</w:p>
          <w:p w14:paraId="301D811A" w14:textId="64C81217" w:rsidR="00D94479" w:rsidRDefault="00567413" w:rsidP="00567413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ЕАЭС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таможенном деле,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беспошлинной торговли)</w:t>
            </w:r>
          </w:p>
        </w:tc>
        <w:tc>
          <w:tcPr>
            <w:tcW w:w="2444" w:type="dxa"/>
          </w:tcPr>
          <w:p w14:paraId="52B1E72F" w14:textId="77777777" w:rsidR="00567413" w:rsidRDefault="00A91BF3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hyperlink r:id="rId80">
              <w:r w:rsidR="00567413">
                <w:rPr>
                  <w:sz w:val="24"/>
                </w:rPr>
                <w:t>пункт 9 статьи 16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76EE922A" w14:textId="0DFEC92C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396A5FA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0E4500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1DEE58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F181C60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04335DA9" w14:textId="77777777" w:rsidTr="00567413">
        <w:trPr>
          <w:trHeight w:val="1736"/>
        </w:trPr>
        <w:tc>
          <w:tcPr>
            <w:tcW w:w="581" w:type="dxa"/>
          </w:tcPr>
          <w:p w14:paraId="53B7D220" w14:textId="5CB39517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389" w:type="dxa"/>
          </w:tcPr>
          <w:p w14:paraId="35840E47" w14:textId="77777777" w:rsidR="00567413" w:rsidRDefault="00567413" w:rsidP="00567413">
            <w:pPr>
              <w:pStyle w:val="TableParagraph"/>
              <w:spacing w:before="92" w:line="242" w:lineRule="auto"/>
              <w:ind w:left="64" w:right="796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продукции:</w:t>
            </w:r>
          </w:p>
          <w:p w14:paraId="26248C5E" w14:textId="77777777" w:rsidR="00567413" w:rsidRDefault="00567413" w:rsidP="00567413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spacing w:line="273" w:lineRule="exact"/>
              <w:ind w:left="204" w:hanging="141"/>
              <w:rPr>
                <w:sz w:val="24"/>
              </w:rPr>
            </w:pPr>
            <w:r>
              <w:rPr>
                <w:sz w:val="24"/>
              </w:rPr>
              <w:t>обязанность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ЕГАИС;</w:t>
            </w:r>
          </w:p>
          <w:p w14:paraId="4E04F6CE" w14:textId="6329AC11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сроки представления в электронном виде заявок о фиксации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ЕГАИС</w:t>
            </w:r>
          </w:p>
        </w:tc>
        <w:tc>
          <w:tcPr>
            <w:tcW w:w="2444" w:type="dxa"/>
          </w:tcPr>
          <w:p w14:paraId="1500400F" w14:textId="77777777" w:rsidR="00567413" w:rsidRDefault="00A91BF3" w:rsidP="00567413">
            <w:pPr>
              <w:pStyle w:val="TableParagraph"/>
              <w:spacing w:before="92"/>
              <w:ind w:left="61" w:right="260"/>
              <w:rPr>
                <w:sz w:val="24"/>
              </w:rPr>
            </w:pPr>
            <w:hyperlink r:id="rId81">
              <w:r w:rsidR="00567413">
                <w:rPr>
                  <w:sz w:val="24"/>
                </w:rPr>
                <w:t>пункты 1,</w:t>
              </w:r>
            </w:hyperlink>
            <w:r w:rsidR="00567413">
              <w:rPr>
                <w:sz w:val="24"/>
              </w:rPr>
              <w:t xml:space="preserve"> </w:t>
            </w:r>
            <w:hyperlink r:id="rId82">
              <w:r w:rsidR="00567413">
                <w:rPr>
                  <w:sz w:val="24"/>
                </w:rPr>
                <w:t>2 статьи 14</w:t>
              </w:r>
            </w:hyperlink>
            <w:r w:rsidR="00567413">
              <w:rPr>
                <w:spacing w:val="-58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закона</w:t>
            </w:r>
          </w:p>
          <w:p w14:paraId="2F7D2D3B" w14:textId="45A64429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№ 171-ФЗ, Приказ 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397</w:t>
            </w:r>
          </w:p>
        </w:tc>
        <w:tc>
          <w:tcPr>
            <w:tcW w:w="567" w:type="dxa"/>
          </w:tcPr>
          <w:p w14:paraId="703CF597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6DA694C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AA7222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8D666D1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0DA43D61" w14:textId="77777777" w:rsidTr="008105E6">
        <w:trPr>
          <w:trHeight w:val="1862"/>
        </w:trPr>
        <w:tc>
          <w:tcPr>
            <w:tcW w:w="581" w:type="dxa"/>
          </w:tcPr>
          <w:p w14:paraId="4CD79047" w14:textId="4E6B9F7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389" w:type="dxa"/>
          </w:tcPr>
          <w:p w14:paraId="04C6CDC9" w14:textId="4931CDC2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 ли организация требование по розничной продаже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алкогольной продукции по ценам не ниже цен, установленных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регулирующим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</w:tc>
        <w:tc>
          <w:tcPr>
            <w:tcW w:w="2444" w:type="dxa"/>
          </w:tcPr>
          <w:p w14:paraId="59D15143" w14:textId="4AC93FAF" w:rsidR="00D94479" w:rsidRDefault="00A91BF3" w:rsidP="00567413">
            <w:pPr>
              <w:pStyle w:val="TableParagraph"/>
              <w:spacing w:before="92"/>
              <w:ind w:left="61" w:right="293"/>
            </w:pPr>
            <w:hyperlink r:id="rId83">
              <w:r w:rsidR="00567413">
                <w:rPr>
                  <w:sz w:val="24"/>
                </w:rPr>
                <w:t>пункт 5 статьи 11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Федерального</w:t>
            </w:r>
            <w:r w:rsidR="00567413">
              <w:rPr>
                <w:spacing w:val="-13"/>
                <w:sz w:val="24"/>
              </w:rPr>
              <w:t xml:space="preserve"> </w:t>
            </w:r>
            <w:r w:rsidR="00567413">
              <w:rPr>
                <w:sz w:val="24"/>
              </w:rPr>
              <w:t>закона №</w:t>
            </w:r>
            <w:r w:rsidR="00567413">
              <w:rPr>
                <w:spacing w:val="-2"/>
                <w:sz w:val="24"/>
              </w:rPr>
              <w:t xml:space="preserve"> </w:t>
            </w:r>
            <w:r w:rsidR="00567413">
              <w:rPr>
                <w:sz w:val="24"/>
              </w:rPr>
              <w:t>171-ФЗ</w:t>
            </w:r>
          </w:p>
        </w:tc>
        <w:tc>
          <w:tcPr>
            <w:tcW w:w="567" w:type="dxa"/>
          </w:tcPr>
          <w:p w14:paraId="4E276ED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59D4702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45E00CB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F53D1CB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68445821" w14:textId="77777777" w:rsidTr="008105E6">
        <w:trPr>
          <w:trHeight w:val="1862"/>
        </w:trPr>
        <w:tc>
          <w:tcPr>
            <w:tcW w:w="581" w:type="dxa"/>
          </w:tcPr>
          <w:p w14:paraId="62F79ECA" w14:textId="0FA44B00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7389" w:type="dxa"/>
          </w:tcPr>
          <w:p w14:paraId="5093A2F8" w14:textId="551A197D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 w:rsidRPr="00033784">
              <w:rPr>
                <w:sz w:val="24"/>
              </w:rPr>
              <w:t>Соблюдает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ли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контролируемое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лицо</w:t>
            </w:r>
            <w:r w:rsidRPr="00033784">
              <w:rPr>
                <w:spacing w:val="-2"/>
                <w:sz w:val="24"/>
              </w:rPr>
              <w:t xml:space="preserve"> </w:t>
            </w:r>
            <w:r w:rsidRPr="00033784">
              <w:rPr>
                <w:sz w:val="24"/>
              </w:rPr>
              <w:t>порядок</w:t>
            </w:r>
            <w:r w:rsidRPr="00033784">
              <w:rPr>
                <w:spacing w:val="-3"/>
                <w:sz w:val="24"/>
              </w:rPr>
              <w:t xml:space="preserve"> </w:t>
            </w:r>
            <w:r w:rsidRPr="00033784">
              <w:rPr>
                <w:sz w:val="24"/>
              </w:rPr>
              <w:t>и</w:t>
            </w:r>
            <w:r w:rsidRPr="00033784">
              <w:rPr>
                <w:spacing w:val="-1"/>
                <w:sz w:val="24"/>
              </w:rPr>
              <w:t xml:space="preserve"> </w:t>
            </w:r>
            <w:r w:rsidRPr="00033784">
              <w:rPr>
                <w:sz w:val="24"/>
              </w:rPr>
              <w:t>формат</w:t>
            </w:r>
            <w:r>
              <w:rPr>
                <w:sz w:val="24"/>
              </w:rPr>
              <w:t xml:space="preserve"> </w:t>
            </w:r>
            <w:r w:rsidRPr="00033784">
              <w:rPr>
                <w:sz w:val="24"/>
              </w:rPr>
              <w:t>представления в форме электронного документа деклараций об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объеме производства, оборота и (или) использования этилового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спирта, алкогольной и спиртосодержащей продукции, об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использовании производственных мощностей производителями пива</w:t>
            </w:r>
            <w:r w:rsidRPr="00033784">
              <w:rPr>
                <w:spacing w:val="-57"/>
                <w:sz w:val="24"/>
              </w:rPr>
              <w:t xml:space="preserve"> </w:t>
            </w:r>
            <w:r w:rsidRPr="00033784">
              <w:rPr>
                <w:sz w:val="24"/>
              </w:rPr>
              <w:t xml:space="preserve">и пивных напитков, сидра, </w:t>
            </w:r>
            <w:proofErr w:type="spellStart"/>
            <w:r w:rsidRPr="00033784">
              <w:rPr>
                <w:sz w:val="24"/>
              </w:rPr>
              <w:t>пуаре</w:t>
            </w:r>
            <w:proofErr w:type="spellEnd"/>
            <w:r w:rsidRPr="00033784">
              <w:rPr>
                <w:sz w:val="24"/>
              </w:rPr>
              <w:t>, медовухи, форм и порядка</w:t>
            </w:r>
            <w:r w:rsidRPr="00033784">
              <w:rPr>
                <w:spacing w:val="1"/>
                <w:sz w:val="24"/>
              </w:rPr>
              <w:t xml:space="preserve"> </w:t>
            </w:r>
            <w:r w:rsidRPr="00033784">
              <w:rPr>
                <w:sz w:val="24"/>
              </w:rPr>
              <w:t>заполнения</w:t>
            </w:r>
            <w:r w:rsidRPr="00033784">
              <w:rPr>
                <w:spacing w:val="-1"/>
                <w:sz w:val="24"/>
              </w:rPr>
              <w:t xml:space="preserve"> </w:t>
            </w:r>
            <w:r w:rsidRPr="00033784">
              <w:rPr>
                <w:sz w:val="24"/>
              </w:rPr>
              <w:t>таких</w:t>
            </w:r>
            <w:r w:rsidRPr="00033784">
              <w:rPr>
                <w:spacing w:val="2"/>
                <w:sz w:val="24"/>
              </w:rPr>
              <w:t xml:space="preserve"> </w:t>
            </w:r>
            <w:r w:rsidRPr="00033784">
              <w:rPr>
                <w:sz w:val="24"/>
              </w:rPr>
              <w:t>деклараций</w:t>
            </w:r>
          </w:p>
        </w:tc>
        <w:tc>
          <w:tcPr>
            <w:tcW w:w="2444" w:type="dxa"/>
          </w:tcPr>
          <w:p w14:paraId="51DA0935" w14:textId="77777777" w:rsidR="00567413" w:rsidRDefault="00567413" w:rsidP="00567413">
            <w:pPr>
              <w:pStyle w:val="TableParagraph"/>
              <w:spacing w:before="92"/>
              <w:ind w:left="61" w:right="293"/>
              <w:rPr>
                <w:sz w:val="24"/>
              </w:rPr>
            </w:pPr>
            <w:r>
              <w:rPr>
                <w:sz w:val="24"/>
              </w:rPr>
              <w:t>Пункт 1 статьи 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  <w:p w14:paraId="34A00C59" w14:textId="77777777" w:rsidR="00567413" w:rsidRDefault="00567413" w:rsidP="00567413">
            <w:pPr>
              <w:pStyle w:val="TableParagraph"/>
              <w:spacing w:before="1"/>
              <w:ind w:left="61" w:right="574"/>
              <w:rPr>
                <w:sz w:val="24"/>
              </w:rPr>
            </w:pPr>
            <w:r>
              <w:rPr>
                <w:sz w:val="24"/>
              </w:rPr>
              <w:t xml:space="preserve">№ 171-ФЗ, </w:t>
            </w:r>
            <w:hyperlink r:id="rId84">
              <w:r>
                <w:rPr>
                  <w:sz w:val="24"/>
                </w:rPr>
                <w:t>часть 2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ADFDA09" w14:textId="7B0680DB" w:rsidR="00D94479" w:rsidRDefault="00567413" w:rsidP="00567413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Приказа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396</w:t>
            </w:r>
          </w:p>
        </w:tc>
        <w:tc>
          <w:tcPr>
            <w:tcW w:w="567" w:type="dxa"/>
          </w:tcPr>
          <w:p w14:paraId="08BC723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076BE36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66BFEB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817E8A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100CAA5F" w14:textId="77777777" w:rsidTr="008105E6">
        <w:trPr>
          <w:trHeight w:val="1862"/>
        </w:trPr>
        <w:tc>
          <w:tcPr>
            <w:tcW w:w="581" w:type="dxa"/>
          </w:tcPr>
          <w:p w14:paraId="2B856173" w14:textId="08265EF5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389" w:type="dxa"/>
          </w:tcPr>
          <w:p w14:paraId="669D3AAE" w14:textId="77777777" w:rsidR="00567413" w:rsidRDefault="00567413" w:rsidP="00567413">
            <w:pPr>
              <w:pStyle w:val="TableParagraph"/>
              <w:spacing w:before="92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  <w:p w14:paraId="38E1208B" w14:textId="77777777" w:rsidR="00567413" w:rsidRDefault="00A91BF3" w:rsidP="00567413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ind w:right="51" w:firstLine="0"/>
              <w:jc w:val="both"/>
              <w:rPr>
                <w:sz w:val="24"/>
              </w:rPr>
            </w:pPr>
            <w:hyperlink r:id="rId85">
              <w:r w:rsidR="00567413">
                <w:rPr>
                  <w:sz w:val="24"/>
                </w:rPr>
                <w:t>Правила</w:t>
              </w:r>
            </w:hyperlink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ведения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и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функционирования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единой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государственной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автоматизированной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информационной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системы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учета</w:t>
            </w:r>
            <w:r w:rsidR="00567413">
              <w:rPr>
                <w:spacing w:val="61"/>
                <w:sz w:val="24"/>
              </w:rPr>
              <w:t xml:space="preserve"> </w:t>
            </w:r>
            <w:r w:rsidR="00567413">
              <w:rPr>
                <w:sz w:val="24"/>
              </w:rPr>
              <w:t>объема</w:t>
            </w:r>
            <w:r w:rsidR="00567413">
              <w:rPr>
                <w:spacing w:val="1"/>
                <w:sz w:val="24"/>
              </w:rPr>
              <w:t xml:space="preserve"> </w:t>
            </w:r>
            <w:r w:rsidR="00567413">
              <w:rPr>
                <w:sz w:val="24"/>
              </w:rPr>
              <w:t>оборота</w:t>
            </w:r>
            <w:r w:rsidR="00567413">
              <w:rPr>
                <w:spacing w:val="-2"/>
                <w:sz w:val="24"/>
              </w:rPr>
              <w:t xml:space="preserve"> </w:t>
            </w:r>
            <w:r w:rsidR="00567413">
              <w:rPr>
                <w:sz w:val="24"/>
              </w:rPr>
              <w:t>алкогольной и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спиртосодержащей продукции;</w:t>
            </w:r>
          </w:p>
          <w:p w14:paraId="36F84355" w14:textId="2FAA4D96" w:rsidR="00D94479" w:rsidRDefault="00567413" w:rsidP="00567413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об объеме оборота алкогольной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спиртосодержащей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информационную систему</w:t>
            </w:r>
          </w:p>
        </w:tc>
        <w:tc>
          <w:tcPr>
            <w:tcW w:w="2444" w:type="dxa"/>
          </w:tcPr>
          <w:p w14:paraId="6D3BE373" w14:textId="499AD140" w:rsidR="00D94479" w:rsidRDefault="00567413" w:rsidP="00D94479">
            <w:pPr>
              <w:pStyle w:val="TableParagraph"/>
              <w:spacing w:before="92"/>
              <w:ind w:left="61"/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2466</w:t>
            </w:r>
          </w:p>
        </w:tc>
        <w:tc>
          <w:tcPr>
            <w:tcW w:w="567" w:type="dxa"/>
          </w:tcPr>
          <w:p w14:paraId="2D91AF3C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48FC5F6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4E4944A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2019924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  <w:tr w:rsidR="00D94479" w14:paraId="605A0B56" w14:textId="77777777" w:rsidTr="00567413">
        <w:trPr>
          <w:trHeight w:val="995"/>
        </w:trPr>
        <w:tc>
          <w:tcPr>
            <w:tcW w:w="581" w:type="dxa"/>
          </w:tcPr>
          <w:p w14:paraId="28F904CB" w14:textId="0A4E16E5" w:rsidR="00D94479" w:rsidRDefault="00D94479" w:rsidP="00D94479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389" w:type="dxa"/>
          </w:tcPr>
          <w:p w14:paraId="7439AFEB" w14:textId="7B4143EE" w:rsidR="00D94479" w:rsidRDefault="00567413" w:rsidP="00D94479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розничной продаже винодельческой продукции,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виноградарстве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виноделии</w:t>
            </w:r>
          </w:p>
        </w:tc>
        <w:tc>
          <w:tcPr>
            <w:tcW w:w="2444" w:type="dxa"/>
          </w:tcPr>
          <w:p w14:paraId="641EB1D8" w14:textId="48472FDC" w:rsidR="00D94479" w:rsidRDefault="00A91BF3" w:rsidP="00567413">
            <w:pPr>
              <w:pStyle w:val="TableParagraph"/>
              <w:tabs>
                <w:tab w:val="left" w:pos="926"/>
                <w:tab w:val="left" w:pos="1316"/>
                <w:tab w:val="left" w:pos="1815"/>
                <w:tab w:val="left" w:pos="2247"/>
              </w:tabs>
              <w:spacing w:before="92"/>
              <w:ind w:left="61" w:right="50"/>
            </w:pPr>
            <w:hyperlink r:id="rId86">
              <w:r w:rsidR="00567413">
                <w:rPr>
                  <w:sz w:val="24"/>
                </w:rPr>
                <w:t>пункт</w:t>
              </w:r>
              <w:r w:rsidR="00567413">
                <w:rPr>
                  <w:sz w:val="24"/>
                </w:rPr>
                <w:tab/>
                <w:t>3</w:t>
              </w:r>
              <w:r w:rsidR="00567413">
                <w:rPr>
                  <w:sz w:val="24"/>
                </w:rPr>
                <w:tab/>
                <w:t>статьи</w:t>
              </w:r>
            </w:hyperlink>
            <w:r w:rsidR="00567413">
              <w:rPr>
                <w:sz w:val="24"/>
              </w:rPr>
              <w:t xml:space="preserve"> </w:t>
            </w:r>
            <w:r w:rsidR="00567413">
              <w:rPr>
                <w:spacing w:val="-1"/>
                <w:sz w:val="24"/>
              </w:rPr>
              <w:t>32</w:t>
            </w:r>
            <w:r w:rsidR="00567413">
              <w:rPr>
                <w:spacing w:val="-57"/>
                <w:sz w:val="24"/>
              </w:rPr>
              <w:t xml:space="preserve"> </w:t>
            </w:r>
            <w:r w:rsidR="00567413">
              <w:rPr>
                <w:sz w:val="24"/>
              </w:rPr>
              <w:t xml:space="preserve">Федерального </w:t>
            </w:r>
            <w:r w:rsidR="00567413">
              <w:rPr>
                <w:spacing w:val="-1"/>
                <w:sz w:val="24"/>
              </w:rPr>
              <w:t xml:space="preserve">закона </w:t>
            </w:r>
            <w:r w:rsidR="00567413">
              <w:rPr>
                <w:sz w:val="24"/>
              </w:rPr>
              <w:t>№</w:t>
            </w:r>
            <w:r w:rsidR="00567413">
              <w:rPr>
                <w:spacing w:val="-3"/>
                <w:sz w:val="24"/>
              </w:rPr>
              <w:t xml:space="preserve"> </w:t>
            </w:r>
            <w:r w:rsidR="00567413">
              <w:rPr>
                <w:sz w:val="24"/>
              </w:rPr>
              <w:t>468-ФЗ</w:t>
            </w:r>
          </w:p>
        </w:tc>
        <w:tc>
          <w:tcPr>
            <w:tcW w:w="567" w:type="dxa"/>
          </w:tcPr>
          <w:p w14:paraId="0899A5D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097B813F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621A0F72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1CCF8625" w14:textId="77777777" w:rsidR="00D94479" w:rsidRDefault="00D94479" w:rsidP="00D94479">
            <w:pPr>
              <w:pStyle w:val="TableParagraph"/>
              <w:rPr>
                <w:sz w:val="24"/>
              </w:rPr>
            </w:pPr>
          </w:p>
        </w:tc>
      </w:tr>
    </w:tbl>
    <w:p w14:paraId="2BBACE51" w14:textId="77777777" w:rsidR="00EC516E" w:rsidRDefault="00EC516E">
      <w:pPr>
        <w:pStyle w:val="a3"/>
        <w:spacing w:before="5"/>
        <w:rPr>
          <w:sz w:val="15"/>
        </w:rPr>
      </w:pPr>
    </w:p>
    <w:p w14:paraId="3889C601" w14:textId="4673573D" w:rsidR="00EC516E" w:rsidRDefault="00236391">
      <w:pPr>
        <w:pStyle w:val="a3"/>
        <w:spacing w:before="90"/>
        <w:ind w:left="881"/>
      </w:pPr>
      <w:r>
        <w:t>*Графа</w:t>
      </w:r>
      <w:r>
        <w:rPr>
          <w:spacing w:val="-2"/>
        </w:rPr>
        <w:t xml:space="preserve"> </w:t>
      </w:r>
      <w:r>
        <w:t>«примечание»</w:t>
      </w:r>
      <w:r>
        <w:rPr>
          <w:spacing w:val="-10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обязательному</w:t>
      </w:r>
      <w:r>
        <w:rPr>
          <w:spacing w:val="-7"/>
        </w:rPr>
        <w:t xml:space="preserve"> </w:t>
      </w:r>
      <w:r>
        <w:t>заполнению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заполнения</w:t>
      </w:r>
      <w:r>
        <w:rPr>
          <w:spacing w:val="-4"/>
        </w:rPr>
        <w:t xml:space="preserve"> </w:t>
      </w:r>
      <w:r>
        <w:t>графы</w:t>
      </w:r>
      <w:r>
        <w:rPr>
          <w:spacing w:val="-1"/>
        </w:rPr>
        <w:t xml:space="preserve"> </w:t>
      </w:r>
      <w:r>
        <w:t>«не</w:t>
      </w:r>
      <w:r w:rsidR="00033784">
        <w:t>при</w:t>
      </w:r>
      <w:r>
        <w:t>менимо».</w:t>
      </w:r>
    </w:p>
    <w:sectPr w:rsidR="00EC516E">
      <w:pgSz w:w="16840" w:h="11910" w:orient="landscape"/>
      <w:pgMar w:top="62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A1C22"/>
    <w:multiLevelType w:val="hybridMultilevel"/>
    <w:tmpl w:val="EE085F04"/>
    <w:lvl w:ilvl="0" w:tplc="AFE0C08C">
      <w:numFmt w:val="bullet"/>
      <w:lvlText w:val="-"/>
      <w:lvlJc w:val="left"/>
      <w:pPr>
        <w:ind w:left="64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B66932">
      <w:numFmt w:val="bullet"/>
      <w:lvlText w:val="•"/>
      <w:lvlJc w:val="left"/>
      <w:pPr>
        <w:ind w:left="781" w:hanging="217"/>
      </w:pPr>
      <w:rPr>
        <w:rFonts w:hint="default"/>
        <w:lang w:val="ru-RU" w:eastAsia="en-US" w:bidi="ar-SA"/>
      </w:rPr>
    </w:lvl>
    <w:lvl w:ilvl="2" w:tplc="F9F48792">
      <w:numFmt w:val="bullet"/>
      <w:lvlText w:val="•"/>
      <w:lvlJc w:val="left"/>
      <w:pPr>
        <w:ind w:left="1502" w:hanging="217"/>
      </w:pPr>
      <w:rPr>
        <w:rFonts w:hint="default"/>
        <w:lang w:val="ru-RU" w:eastAsia="en-US" w:bidi="ar-SA"/>
      </w:rPr>
    </w:lvl>
    <w:lvl w:ilvl="3" w:tplc="4F9A4648">
      <w:numFmt w:val="bullet"/>
      <w:lvlText w:val="•"/>
      <w:lvlJc w:val="left"/>
      <w:pPr>
        <w:ind w:left="2223" w:hanging="217"/>
      </w:pPr>
      <w:rPr>
        <w:rFonts w:hint="default"/>
        <w:lang w:val="ru-RU" w:eastAsia="en-US" w:bidi="ar-SA"/>
      </w:rPr>
    </w:lvl>
    <w:lvl w:ilvl="4" w:tplc="8CD675EA">
      <w:numFmt w:val="bullet"/>
      <w:lvlText w:val="•"/>
      <w:lvlJc w:val="left"/>
      <w:pPr>
        <w:ind w:left="2944" w:hanging="217"/>
      </w:pPr>
      <w:rPr>
        <w:rFonts w:hint="default"/>
        <w:lang w:val="ru-RU" w:eastAsia="en-US" w:bidi="ar-SA"/>
      </w:rPr>
    </w:lvl>
    <w:lvl w:ilvl="5" w:tplc="1298BF6E">
      <w:numFmt w:val="bullet"/>
      <w:lvlText w:val="•"/>
      <w:lvlJc w:val="left"/>
      <w:pPr>
        <w:ind w:left="3665" w:hanging="217"/>
      </w:pPr>
      <w:rPr>
        <w:rFonts w:hint="default"/>
        <w:lang w:val="ru-RU" w:eastAsia="en-US" w:bidi="ar-SA"/>
      </w:rPr>
    </w:lvl>
    <w:lvl w:ilvl="6" w:tplc="71FC30C6">
      <w:numFmt w:val="bullet"/>
      <w:lvlText w:val="•"/>
      <w:lvlJc w:val="left"/>
      <w:pPr>
        <w:ind w:left="4386" w:hanging="217"/>
      </w:pPr>
      <w:rPr>
        <w:rFonts w:hint="default"/>
        <w:lang w:val="ru-RU" w:eastAsia="en-US" w:bidi="ar-SA"/>
      </w:rPr>
    </w:lvl>
    <w:lvl w:ilvl="7" w:tplc="992248D6">
      <w:numFmt w:val="bullet"/>
      <w:lvlText w:val="•"/>
      <w:lvlJc w:val="left"/>
      <w:pPr>
        <w:ind w:left="5107" w:hanging="217"/>
      </w:pPr>
      <w:rPr>
        <w:rFonts w:hint="default"/>
        <w:lang w:val="ru-RU" w:eastAsia="en-US" w:bidi="ar-SA"/>
      </w:rPr>
    </w:lvl>
    <w:lvl w:ilvl="8" w:tplc="C04CB4C0">
      <w:numFmt w:val="bullet"/>
      <w:lvlText w:val="•"/>
      <w:lvlJc w:val="left"/>
      <w:pPr>
        <w:ind w:left="5828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3A1328A2"/>
    <w:multiLevelType w:val="hybridMultilevel"/>
    <w:tmpl w:val="0D943D9C"/>
    <w:lvl w:ilvl="0" w:tplc="D42A0C34">
      <w:start w:val="1"/>
      <w:numFmt w:val="decimal"/>
      <w:lvlText w:val="%1."/>
      <w:lvlJc w:val="left"/>
      <w:pPr>
        <w:ind w:left="5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85A88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92A691A8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43B03400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30FE0D40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A2866AAE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0308B048">
      <w:numFmt w:val="bullet"/>
      <w:lvlText w:val="•"/>
      <w:lvlJc w:val="left"/>
      <w:pPr>
        <w:ind w:left="6171" w:hanging="360"/>
      </w:pPr>
      <w:rPr>
        <w:rFonts w:hint="default"/>
        <w:lang w:val="ru-RU" w:eastAsia="en-US" w:bidi="ar-SA"/>
      </w:rPr>
    </w:lvl>
    <w:lvl w:ilvl="7" w:tplc="44E6776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E2489768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6DC7F7D"/>
    <w:multiLevelType w:val="hybridMultilevel"/>
    <w:tmpl w:val="41887334"/>
    <w:lvl w:ilvl="0" w:tplc="ED6A9DA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9C84BE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2" w:tplc="179AEE78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35626B7A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4" w:tplc="A39C21F0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5" w:tplc="77346134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75C0C52C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7" w:tplc="E0246830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94B801E4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63712BC6"/>
    <w:multiLevelType w:val="hybridMultilevel"/>
    <w:tmpl w:val="1506C632"/>
    <w:lvl w:ilvl="0" w:tplc="DE0854A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9A231A">
      <w:numFmt w:val="bullet"/>
      <w:lvlText w:val="•"/>
      <w:lvlJc w:val="left"/>
      <w:pPr>
        <w:ind w:left="781" w:hanging="140"/>
      </w:pPr>
      <w:rPr>
        <w:rFonts w:hint="default"/>
        <w:lang w:val="ru-RU" w:eastAsia="en-US" w:bidi="ar-SA"/>
      </w:rPr>
    </w:lvl>
    <w:lvl w:ilvl="2" w:tplc="006EF7B0">
      <w:numFmt w:val="bullet"/>
      <w:lvlText w:val="•"/>
      <w:lvlJc w:val="left"/>
      <w:pPr>
        <w:ind w:left="1502" w:hanging="140"/>
      </w:pPr>
      <w:rPr>
        <w:rFonts w:hint="default"/>
        <w:lang w:val="ru-RU" w:eastAsia="en-US" w:bidi="ar-SA"/>
      </w:rPr>
    </w:lvl>
    <w:lvl w:ilvl="3" w:tplc="B2EED4A0">
      <w:numFmt w:val="bullet"/>
      <w:lvlText w:val="•"/>
      <w:lvlJc w:val="left"/>
      <w:pPr>
        <w:ind w:left="2223" w:hanging="140"/>
      </w:pPr>
      <w:rPr>
        <w:rFonts w:hint="default"/>
        <w:lang w:val="ru-RU" w:eastAsia="en-US" w:bidi="ar-SA"/>
      </w:rPr>
    </w:lvl>
    <w:lvl w:ilvl="4" w:tplc="8364FB02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5" w:tplc="40AA4E7A">
      <w:numFmt w:val="bullet"/>
      <w:lvlText w:val="•"/>
      <w:lvlJc w:val="left"/>
      <w:pPr>
        <w:ind w:left="3665" w:hanging="140"/>
      </w:pPr>
      <w:rPr>
        <w:rFonts w:hint="default"/>
        <w:lang w:val="ru-RU" w:eastAsia="en-US" w:bidi="ar-SA"/>
      </w:rPr>
    </w:lvl>
    <w:lvl w:ilvl="6" w:tplc="0D0253A8">
      <w:numFmt w:val="bullet"/>
      <w:lvlText w:val="•"/>
      <w:lvlJc w:val="left"/>
      <w:pPr>
        <w:ind w:left="4386" w:hanging="140"/>
      </w:pPr>
      <w:rPr>
        <w:rFonts w:hint="default"/>
        <w:lang w:val="ru-RU" w:eastAsia="en-US" w:bidi="ar-SA"/>
      </w:rPr>
    </w:lvl>
    <w:lvl w:ilvl="7" w:tplc="C8DC2F7A">
      <w:numFmt w:val="bullet"/>
      <w:lvlText w:val="•"/>
      <w:lvlJc w:val="left"/>
      <w:pPr>
        <w:ind w:left="5107" w:hanging="140"/>
      </w:pPr>
      <w:rPr>
        <w:rFonts w:hint="default"/>
        <w:lang w:val="ru-RU" w:eastAsia="en-US" w:bidi="ar-SA"/>
      </w:rPr>
    </w:lvl>
    <w:lvl w:ilvl="8" w:tplc="B4A487C0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6C52BDB"/>
    <w:multiLevelType w:val="hybridMultilevel"/>
    <w:tmpl w:val="4B124034"/>
    <w:lvl w:ilvl="0" w:tplc="97A06BDC">
      <w:start w:val="1"/>
      <w:numFmt w:val="decimal"/>
      <w:lvlText w:val="%1."/>
      <w:lvlJc w:val="left"/>
      <w:pPr>
        <w:ind w:left="182" w:hanging="27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37AABA6">
      <w:numFmt w:val="bullet"/>
      <w:lvlText w:val="•"/>
      <w:lvlJc w:val="left"/>
      <w:pPr>
        <w:ind w:left="1154" w:hanging="276"/>
      </w:pPr>
      <w:rPr>
        <w:rFonts w:hint="default"/>
        <w:lang w:val="ru-RU" w:eastAsia="en-US" w:bidi="ar-SA"/>
      </w:rPr>
    </w:lvl>
    <w:lvl w:ilvl="2" w:tplc="AAAE7BCA">
      <w:numFmt w:val="bullet"/>
      <w:lvlText w:val="•"/>
      <w:lvlJc w:val="left"/>
      <w:pPr>
        <w:ind w:left="2129" w:hanging="276"/>
      </w:pPr>
      <w:rPr>
        <w:rFonts w:hint="default"/>
        <w:lang w:val="ru-RU" w:eastAsia="en-US" w:bidi="ar-SA"/>
      </w:rPr>
    </w:lvl>
    <w:lvl w:ilvl="3" w:tplc="70D2BE5C">
      <w:numFmt w:val="bullet"/>
      <w:lvlText w:val="•"/>
      <w:lvlJc w:val="left"/>
      <w:pPr>
        <w:ind w:left="3103" w:hanging="276"/>
      </w:pPr>
      <w:rPr>
        <w:rFonts w:hint="default"/>
        <w:lang w:val="ru-RU" w:eastAsia="en-US" w:bidi="ar-SA"/>
      </w:rPr>
    </w:lvl>
    <w:lvl w:ilvl="4" w:tplc="44481048">
      <w:numFmt w:val="bullet"/>
      <w:lvlText w:val="•"/>
      <w:lvlJc w:val="left"/>
      <w:pPr>
        <w:ind w:left="4078" w:hanging="276"/>
      </w:pPr>
      <w:rPr>
        <w:rFonts w:hint="default"/>
        <w:lang w:val="ru-RU" w:eastAsia="en-US" w:bidi="ar-SA"/>
      </w:rPr>
    </w:lvl>
    <w:lvl w:ilvl="5" w:tplc="132E26E8">
      <w:numFmt w:val="bullet"/>
      <w:lvlText w:val="•"/>
      <w:lvlJc w:val="left"/>
      <w:pPr>
        <w:ind w:left="5053" w:hanging="276"/>
      </w:pPr>
      <w:rPr>
        <w:rFonts w:hint="default"/>
        <w:lang w:val="ru-RU" w:eastAsia="en-US" w:bidi="ar-SA"/>
      </w:rPr>
    </w:lvl>
    <w:lvl w:ilvl="6" w:tplc="0D9ECEB6">
      <w:numFmt w:val="bullet"/>
      <w:lvlText w:val="•"/>
      <w:lvlJc w:val="left"/>
      <w:pPr>
        <w:ind w:left="6027" w:hanging="276"/>
      </w:pPr>
      <w:rPr>
        <w:rFonts w:hint="default"/>
        <w:lang w:val="ru-RU" w:eastAsia="en-US" w:bidi="ar-SA"/>
      </w:rPr>
    </w:lvl>
    <w:lvl w:ilvl="7" w:tplc="C26E9E7E">
      <w:numFmt w:val="bullet"/>
      <w:lvlText w:val="•"/>
      <w:lvlJc w:val="left"/>
      <w:pPr>
        <w:ind w:left="7002" w:hanging="276"/>
      </w:pPr>
      <w:rPr>
        <w:rFonts w:hint="default"/>
        <w:lang w:val="ru-RU" w:eastAsia="en-US" w:bidi="ar-SA"/>
      </w:rPr>
    </w:lvl>
    <w:lvl w:ilvl="8" w:tplc="CFCC5A74">
      <w:numFmt w:val="bullet"/>
      <w:lvlText w:val="•"/>
      <w:lvlJc w:val="left"/>
      <w:pPr>
        <w:ind w:left="7977" w:hanging="27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16E"/>
    <w:rsid w:val="00033784"/>
    <w:rsid w:val="001D55FD"/>
    <w:rsid w:val="001E670E"/>
    <w:rsid w:val="00236391"/>
    <w:rsid w:val="00241434"/>
    <w:rsid w:val="002D7C32"/>
    <w:rsid w:val="003512FD"/>
    <w:rsid w:val="003A075E"/>
    <w:rsid w:val="00444097"/>
    <w:rsid w:val="004A1F99"/>
    <w:rsid w:val="0053687E"/>
    <w:rsid w:val="00567413"/>
    <w:rsid w:val="0066043D"/>
    <w:rsid w:val="006A63BA"/>
    <w:rsid w:val="00715B92"/>
    <w:rsid w:val="0077463F"/>
    <w:rsid w:val="008105E6"/>
    <w:rsid w:val="00862767"/>
    <w:rsid w:val="008A599B"/>
    <w:rsid w:val="00A13135"/>
    <w:rsid w:val="00A30514"/>
    <w:rsid w:val="00A71CF2"/>
    <w:rsid w:val="00A902EB"/>
    <w:rsid w:val="00A91BF3"/>
    <w:rsid w:val="00AB74AA"/>
    <w:rsid w:val="00B36CDF"/>
    <w:rsid w:val="00D94479"/>
    <w:rsid w:val="00DD18B8"/>
    <w:rsid w:val="00EC3352"/>
    <w:rsid w:val="00EC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8428B93"/>
  <w15:docId w15:val="{7340A5E9-5E9C-41AB-A47F-BE7A3C50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" w:line="320" w:lineRule="exact"/>
      <w:ind w:left="18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2" w:right="161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4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%3DA8B82AF7FE3D1247B9E5277235DB27D4960D84D1EA08F8B067935CCDE4FA9C5E789771045D2DCE1E11E9FB1EDE8E4D924A000CA60CA5C2E2bBz9J" TargetMode="External"/><Relationship Id="rId21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42" Type="http://schemas.openxmlformats.org/officeDocument/2006/relationships/hyperlink" Target="consultantplus://offline/ref%3DA8B82AF7FE3D1247B9E5277235DB27D4960D84D1EA08F8B067935CCDE4FA9C5E789771045D2DCE1413E9FB1EDE8E4D924A000CA60CA5C2E2bBz9J" TargetMode="External"/><Relationship Id="rId47" Type="http://schemas.openxmlformats.org/officeDocument/2006/relationships/hyperlink" Target="consultantplus://offline/ref%3DA8B82AF7FE3D1247B9E5277235DB27D4960D84D1EA08F8B067935CCDE4FA9C5E789771045D2DCE141DE9FB1EDE8E4D924A000CA60CA5C2E2bBz9J" TargetMode="External"/><Relationship Id="rId63" Type="http://schemas.openxmlformats.org/officeDocument/2006/relationships/hyperlink" Target="consultantplus://offline/ref%3DA8B82AF7FE3D1247B9E5277235DB27D4960D84D1EA08F8B067935CCDE4FA9C5E789771045D2DCE1510E9FB1EDE8E4D924A000CA60CA5C2E2bBz9J" TargetMode="External"/><Relationship Id="rId68" Type="http://schemas.openxmlformats.org/officeDocument/2006/relationships/hyperlink" Target="consultantplus://offline/ref%3DA8B82AF7FE3D1247B9E5277235DB27D4960D84D1EA08F8B067935CCDE4FA9C5E789771025F26924751B7A24E9EC54092501C0CA5b1z0J" TargetMode="External"/><Relationship Id="rId84" Type="http://schemas.openxmlformats.org/officeDocument/2006/relationships/hyperlink" Target="consultantplus://offline/ref%3DA8B82AF7FE3D1247B9E5277235DB27D4910A83D0EF0DF8B067935CCDE4FA9C5E789771045D2DC61412E9FB1EDE8E4D924A000CA60CA5C2E2bBz9J" TargetMode="External"/><Relationship Id="rId16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11" Type="http://schemas.openxmlformats.org/officeDocument/2006/relationships/hyperlink" Target="consultantplus://offline/ref%3D33F6529C488981BC763642AE601663FE5A8D2338B1F28174C7B75546D708316F3B228B7A962927196291692215JE20J" TargetMode="External"/><Relationship Id="rId32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37" Type="http://schemas.openxmlformats.org/officeDocument/2006/relationships/hyperlink" Target="consultantplus://offline/ref%3DA8B82AF7FE3D1247B9E5277235DB27D4960D84D1EA08F8B067935CCDE4FA9C5E789771045D2DCE1410E9FB1EDE8E4D924A000CA60CA5C2E2bBz9J" TargetMode="External"/><Relationship Id="rId53" Type="http://schemas.openxmlformats.org/officeDocument/2006/relationships/hyperlink" Target="consultantplus://offline/ref%3DA8B82AF7FE3D1247B9E5277235DB27D4910586D5EC0FF8B067935CCDE4FA9C5E6A9729085C29D81614FCAD4F98bDz9J" TargetMode="External"/><Relationship Id="rId58" Type="http://schemas.openxmlformats.org/officeDocument/2006/relationships/hyperlink" Target="consultantplus://offline/ref%3DA8B82AF7FE3D1247B9E5277235DB27D4960D84D1EA08F8B067935CCDE4FA9C5E789771045D2DCE1015E9FB1EDE8E4D924A000CA60CA5C2E2bBz9J" TargetMode="External"/><Relationship Id="rId74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79" Type="http://schemas.openxmlformats.org/officeDocument/2006/relationships/hyperlink" Target="consultantplus://offline/ref%3DA8B82AF7FE3D1247B9E5277235DB27D4960D84D1EA08F8B067935CCDE4FA9C5E789771025C25CD4244A6FA429BDF5E934F000EA710bAz5J" TargetMode="External"/><Relationship Id="rId5" Type="http://schemas.openxmlformats.org/officeDocument/2006/relationships/hyperlink" Target="consultantplus://offline/ref%3DA8B82AF7FE3D1247B9E5277235DB27D4910480D7E908F8B067935CCDE4FA9C5E6A9729085C29D81614FCAD4F98bDz9J" TargetMode="External"/><Relationship Id="rId19" Type="http://schemas.openxmlformats.org/officeDocument/2006/relationships/hyperlink" Target="consultantplus://offline/ref%3DA8B82AF7FE3D1247B9E5277235DB27D4960D84D1EA08F8B067935CCDE4FA9C5E789771025B2DCD4244A6FA429BDF5E934F000EA710bAz5J" TargetMode="External"/><Relationship Id="rId14" Type="http://schemas.openxmlformats.org/officeDocument/2006/relationships/hyperlink" Target="consultantplus://offline/ref%3DA8B82AF7FE3D1247B9E5277235DB27D4960D84D1EA08F8B067935CCDE4FA9C5E789771045D2DCE1113E9FB1EDE8E4D924A000CA60CA5C2E2bBz9J" TargetMode="External"/><Relationship Id="rId22" Type="http://schemas.openxmlformats.org/officeDocument/2006/relationships/hyperlink" Target="consultantplus://offline/ref%3DA8B82AF7FE3D1247B9E5277235DB27D4960D84D1EA08F8B067935CCDE4FA9C5E7897710C592FCD4244A6FA429BDF5E934F000EA710bAz5J" TargetMode="External"/><Relationship Id="rId27" Type="http://schemas.openxmlformats.org/officeDocument/2006/relationships/hyperlink" Target="consultantplus://offline/ref%3DA8B82AF7FE3D1247B9E5277235DB27D4960D84D1EA08F8B067935CCDE4FA9C5E789771045D2DCE1E11E9FB1EDE8E4D924A000CA60CA5C2E2bBz9J" TargetMode="External"/><Relationship Id="rId30" Type="http://schemas.openxmlformats.org/officeDocument/2006/relationships/hyperlink" Target="consultantplus://offline/ref%3DA8B82AF7FE3D1247B9E5277235DB27D4960D84D1EA08F8B067935CCDE4FA9C5E789771045D2DCE1415E9FB1EDE8E4D924A000CA60CA5C2E2bBz9J" TargetMode="External"/><Relationship Id="rId35" Type="http://schemas.openxmlformats.org/officeDocument/2006/relationships/hyperlink" Target="consultantplus://offline/ref%3DA8B82AF7FE3D1247B9E5277235DB27D4960D84D1EA08F8B067935CCDE4FA9C5E789771045D2DCE1411E9FB1EDE8E4D924A000CA60CA5C2E2bBz9J" TargetMode="External"/><Relationship Id="rId43" Type="http://schemas.openxmlformats.org/officeDocument/2006/relationships/hyperlink" Target="consultantplus://offline/ref%3DA8B82AF7FE3D1247B9E5277235DB27D4960D84D1EA08F8B067935CCDE4FA9C5E789771045D2DCE1014E9FB1EDE8E4D924A000CA60CA5C2E2bBz9J" TargetMode="External"/><Relationship Id="rId48" Type="http://schemas.openxmlformats.org/officeDocument/2006/relationships/hyperlink" Target="consultantplus://offline/ref%3DA8B82AF7FE3D1247B9E5277235DB27D4960D84D1EA08F8B067935CCDE4FA9C5E789771045D2DCE141DE9FB1EDE8E4D924A000CA60CA5C2E2bBz9J" TargetMode="External"/><Relationship Id="rId56" Type="http://schemas.openxmlformats.org/officeDocument/2006/relationships/hyperlink" Target="consultantplus://offline/ref%3DA8B82AF7FE3D1247B9E5277235DB27D4960D84D1EA08F8B067935CCDE4FA9C5E789771045D2DCE1514E9FB1EDE8E4D924A000CA60CA5C2E2bBz9J" TargetMode="External"/><Relationship Id="rId64" Type="http://schemas.openxmlformats.org/officeDocument/2006/relationships/hyperlink" Target="consultantplus://offline/ref%3DA8B82AF7FE3D1247B9E5277235DB27D4960D84D1EA08F8B067935CCDE4FA9C5E789771045D2DCE1510E9FB1EDE8E4D924A000CA60CA5C2E2bBz9J" TargetMode="External"/><Relationship Id="rId69" Type="http://schemas.openxmlformats.org/officeDocument/2006/relationships/hyperlink" Target="consultantplus://offline/ref%3DA8B82AF7FE3D1247B9E5277235DB27D4960D84D1EA08F8B067935CCDE4FA9C5E789771025F26924751B7A24E9EC54092501C0CA5b1z0J" TargetMode="External"/><Relationship Id="rId77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8" Type="http://schemas.openxmlformats.org/officeDocument/2006/relationships/hyperlink" Target="consultantplus://offline/ref%3DA8B82AF7FE3D1247B9E5277235DB27D4910A83D7EE07F8B067935CCDE4FA9C5E6A9729085C29D81614FCAD4F98bDz9J" TargetMode="External"/><Relationship Id="rId51" Type="http://schemas.openxmlformats.org/officeDocument/2006/relationships/hyperlink" Target="consultantplus://offline/ref%3DA8B82AF7FE3D1247B9E5277235DB27D4960D84D1EA08F8B067935CCDE4FA9C5E789771045D2DCE1017E9FB1EDE8E4D924A000CA60CA5C2E2bBz9J" TargetMode="External"/><Relationship Id="rId72" Type="http://schemas.openxmlformats.org/officeDocument/2006/relationships/hyperlink" Target="consultantplus://offline/ref%3DA8B82AF7FE3D1247B9E5277235DB27D4960D84D1EA08F8B067935CCDE4FA9C5E789771025526924751B7A24E9EC54092501C0CA5b1z0J" TargetMode="External"/><Relationship Id="rId80" Type="http://schemas.openxmlformats.org/officeDocument/2006/relationships/hyperlink" Target="consultantplus://offline/ref%3DA8B82AF7FE3D1247B9E5277235DB27D4960D84D1EA08F8B067935CCDE4FA9C5E789771045D2DCE1114E9FB1EDE8E4D924A000CA60CA5C2E2bBz9J" TargetMode="External"/><Relationship Id="rId85" Type="http://schemas.openxmlformats.org/officeDocument/2006/relationships/hyperlink" Target="consultantplus://offline/ref%3D8706B4402394BD00C9EB261B24D9765BEA0D877DF2C50D16286291BCE9185C6889FD29A3143F6B5A885DD1FFCBAD1B3EE41FE21394FE61A4uBv0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%3DA8B82AF7FE3D1247B9E5277235DB27D4960D84D1EA08F8B067935CCDE4FA9C5E789771045D2DCE1110E9FB1EDE8E4D924A000CA60CA5C2E2bBz9J" TargetMode="External"/><Relationship Id="rId17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25" Type="http://schemas.openxmlformats.org/officeDocument/2006/relationships/hyperlink" Target="consultantplus://offline/ref%3DA8B82AF7FE3D1247B9E5277235DB27D4960D84D1EA08F8B067935CCDE4FA9C5E7897710D5E2FCD4244A6FA429BDF5E934F000EA710bAz5J" TargetMode="External"/><Relationship Id="rId33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38" Type="http://schemas.openxmlformats.org/officeDocument/2006/relationships/hyperlink" Target="consultantplus://offline/ref%3DA8B82AF7FE3D1247B9E5277235DB27D4960D84D1EA08F8B067935CCDE4FA9C5E789771045D2DCE1410E9FB1EDE8E4D924A000CA60CA5C2E2bBz9J" TargetMode="External"/><Relationship Id="rId46" Type="http://schemas.openxmlformats.org/officeDocument/2006/relationships/hyperlink" Target="consultantplus://offline/ref%3DA8B82AF7FE3D1247B9E5277235DB27D4960D84D1EA08F8B067935CCDE4FA9C5E789771045D2DCE1412E9FB1EDE8E4D924A000CA60CA5C2E2bBz9J" TargetMode="External"/><Relationship Id="rId59" Type="http://schemas.openxmlformats.org/officeDocument/2006/relationships/hyperlink" Target="consultantplus://offline/ref%3DA8B82AF7FE3D1247B9E5277235DB27D4960D84D1EA08F8B067935CCDE4FA9C5E789771045D2DCE1516E9FB1EDE8E4D924A000CA60CA5C2E2bBz9J" TargetMode="External"/><Relationship Id="rId67" Type="http://schemas.openxmlformats.org/officeDocument/2006/relationships/hyperlink" Target="consultantplus://offline/ref%3D9BA6423C6FB3A089C5663C896945420840FC3ED48839FCE37917F5C3B7F7B11C5083D6910FBA68F846C413B18F73UEI" TargetMode="External"/><Relationship Id="rId20" Type="http://schemas.openxmlformats.org/officeDocument/2006/relationships/hyperlink" Target="consultantplus://offline/ref%3DA8B82AF7FE3D1247B9E5277235DB27D4960D84D1EA08F8B067935CCDE4FA9C5E789771025824CD4244A6FA429BDF5E934F000EA710bAz5J" TargetMode="External"/><Relationship Id="rId41" Type="http://schemas.openxmlformats.org/officeDocument/2006/relationships/hyperlink" Target="consultantplus://offline/ref%3DA8B82AF7FE3D1247B9E5277235DB27D4960D84D1EA08F8B067935CCDE4FA9C5E789771045D2DCE1413E9FB1EDE8E4D924A000CA60CA5C2E2bBz9J" TargetMode="External"/><Relationship Id="rId54" Type="http://schemas.openxmlformats.org/officeDocument/2006/relationships/hyperlink" Target="consultantplus://offline/ref%3DA8B82AF7FE3D1247B9E5277235DB27D4910A83D7EE07F8B067935CCDE4FA9C5E6A9729085C29D81614FCAD4F98bDz9J" TargetMode="External"/><Relationship Id="rId62" Type="http://schemas.openxmlformats.org/officeDocument/2006/relationships/hyperlink" Target="consultantplus://offline/ref%3DA8B82AF7FE3D1247B9E5277235DB27D4960D84D1EA08F8B067935CCDE4FA9C5E789771045D2DCE1511E9FB1EDE8E4D924A000CA60CA5C2E2bBz9J" TargetMode="External"/><Relationship Id="rId70" Type="http://schemas.openxmlformats.org/officeDocument/2006/relationships/hyperlink" Target="consultantplus://offline/ref%3DA8B82AF7FE3D1247B9E5277235DB27D4960D84D1EA08F8B067935CCDE4FA9C5E789771045D2DC61F10E9FB1EDE8E4D924A000CA60CA5C2E2bBz9J" TargetMode="External"/><Relationship Id="rId75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83" Type="http://schemas.openxmlformats.org/officeDocument/2006/relationships/hyperlink" Target="consultantplus://offline/ref%3DA8B82AF7FE3D1247B9E5277235DB27D4960D84D1EA08F8B067935CCDE4FA9C5E789771045D2BC01D41B3EB1A97DA448D4E1F12A512A5bCz0J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33F6529C488981BC763642AE601663FE5F882137BFF38174C7B75546D708316F3B228B7A962927196291692215JE20J" TargetMode="External"/><Relationship Id="rId15" Type="http://schemas.openxmlformats.org/officeDocument/2006/relationships/hyperlink" Target="consultantplus://offline/ref%3DA8B82AF7FE3D1247B9E5277235DB27D4960D84D1EA08F8B067935CCDE4FA9C5E789771045D2DCE1113E9FB1EDE8E4D924A000CA60CA5C2E2bBz9J" TargetMode="External"/><Relationship Id="rId23" Type="http://schemas.openxmlformats.org/officeDocument/2006/relationships/hyperlink" Target="consultantplus://offline/ref%3DA8B82AF7FE3D1247B9E5277235DB27D4960D84D1EA08F8B067935CCDE4FA9C5E7897710C592FCD4244A6FA429BDF5E934F000EA710bAz5J" TargetMode="External"/><Relationship Id="rId28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36" Type="http://schemas.openxmlformats.org/officeDocument/2006/relationships/hyperlink" Target="consultantplus://offline/ref%3DA8B82AF7FE3D1247B9E5277235DB27D4960D84D1EA08F8B067935CCDE4FA9C5E789771045D2DCE1411E9FB1EDE8E4D924A000CA60CA5C2E2bBz9J" TargetMode="External"/><Relationship Id="rId49" Type="http://schemas.openxmlformats.org/officeDocument/2006/relationships/hyperlink" Target="consultantplus://offline/ref%3DA8B82AF7FE3D1247B9E5277235DB27D4960D84D1EA08F8B067935CCDE4FA9C5E789771045D2DCE1213E9FB1EDE8E4D924A000CA60CA5C2E2bBz9J" TargetMode="External"/><Relationship Id="rId57" Type="http://schemas.openxmlformats.org/officeDocument/2006/relationships/hyperlink" Target="consultantplus://offline/ref%3DA8B82AF7FE3D1247B9E5277235DB27D4960D84D1EA08F8B067935CCDE4FA9C5E789771045D2DCE1015E9FB1EDE8E4D924A000CA60CA5C2E2bBz9J" TargetMode="External"/><Relationship Id="rId10" Type="http://schemas.openxmlformats.org/officeDocument/2006/relationships/hyperlink" Target="consultantplus://offline/ref%3D33F6529C488981BC763642AE601663FE5A8D2338B1F28174C7B75546D708316F3B228B7A962927196291692215JE20J" TargetMode="External"/><Relationship Id="rId31" Type="http://schemas.openxmlformats.org/officeDocument/2006/relationships/hyperlink" Target="consultantplus://offline/ref%3DA8B82AF7FE3D1247B9E5277235DB27D4960D84D1EA08F8B067935CCDE4FA9C5E789771045D2DCE1414E9FB1EDE8E4D924A000CA60CA5C2E2bBz9J" TargetMode="External"/><Relationship Id="rId44" Type="http://schemas.openxmlformats.org/officeDocument/2006/relationships/hyperlink" Target="consultantplus://offline/ref%3DA8B82AF7FE3D1247B9E5277235DB27D4960D84D1EA08F8B067935CCDE4FA9C5E789771045D2DCE1014E9FB1EDE8E4D924A000CA60CA5C2E2bBz9J" TargetMode="External"/><Relationship Id="rId52" Type="http://schemas.openxmlformats.org/officeDocument/2006/relationships/hyperlink" Target="consultantplus://offline/ref%3DA8B82AF7FE3D1247B9E5277235DB27D4960D84D1EA08F8B067935CCDE4FA9C5E789771045D2DCE1017E9FB1EDE8E4D924A000CA60CA5C2E2bBz9J" TargetMode="External"/><Relationship Id="rId60" Type="http://schemas.openxmlformats.org/officeDocument/2006/relationships/hyperlink" Target="consultantplus://offline/ref%3DA8B82AF7FE3D1247B9E5277235DB27D4960D84D1EA08F8B067935CCDE4FA9C5E789771045D2DCE1516E9FB1EDE8E4D924A000CA60CA5C2E2bBz9J" TargetMode="External"/><Relationship Id="rId65" Type="http://schemas.openxmlformats.org/officeDocument/2006/relationships/hyperlink" Target="consultantplus://offline/ref%3DA8B82AF7FE3D1247B9E5277235DB27D4960D84D1EA08F8B067935CCDE4FA9C5E789771045D2DCE1513E9FB1EDE8E4D924A000CA60CA5C2E2bBz9J" TargetMode="External"/><Relationship Id="rId73" Type="http://schemas.openxmlformats.org/officeDocument/2006/relationships/hyperlink" Target="consultantplus://offline/ref%3DA8B82AF7FE3D1247B9E5277235DB27D4960D84D1EA08F8B067935CCDE4FA9C5E789771025526924751B7A24E9EC54092501C0CA5b1z0J" TargetMode="External"/><Relationship Id="rId78" Type="http://schemas.openxmlformats.org/officeDocument/2006/relationships/hyperlink" Target="consultantplus://offline/ref%3DA8B82AF7FE3D1247B9E5277235DB27D4960D84D1EA08F8B067935CCDE4FA9C5E789771045E25CE1D41B3EB1A97DA448D4E1F12A512A5bCz0J" TargetMode="External"/><Relationship Id="rId81" Type="http://schemas.openxmlformats.org/officeDocument/2006/relationships/hyperlink" Target="consultantplus://offline/ref%3DA8B82AF7FE3D1247B9E5277235DB27D4960D84D1EA08F8B067935CCDE4FA9C5E789771025C25CD4244A6FA429BDF5E934F000EA710bAz5J" TargetMode="External"/><Relationship Id="rId86" Type="http://schemas.openxmlformats.org/officeDocument/2006/relationships/hyperlink" Target="consultantplus://offline/ref%3DA8B82AF7FE3D1247B9E5277235DB27D4910588D5E90DF8B067935CCDE4FA9C5E789771045D2DCE1010E9FB1EDE8E4D924A000CA60CA5C2E2bBz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33F6529C488981BC763642AE601663FE598B2D31BBFFDC7ECFEE5944D0076E6A2E33D376933339187D8D6B20J125J" TargetMode="External"/><Relationship Id="rId13" Type="http://schemas.openxmlformats.org/officeDocument/2006/relationships/hyperlink" Target="consultantplus://offline/ref%3DA8B82AF7FE3D1247B9E5277235DB27D4960D84D1EA08F8B067935CCDE4FA9C5E789771045D2DCE1110E9FB1EDE8E4D924A000CA60CA5C2E2bBz9J" TargetMode="External"/><Relationship Id="rId18" Type="http://schemas.openxmlformats.org/officeDocument/2006/relationships/hyperlink" Target="consultantplus://offline/ref%3DA8B82AF7FE3D1247B9E5277235DB27D4960D84D1EA08F8B067935CCDE4FA9C5E789771025B2DCD4244A6FA429BDF5E934F000EA710bAz5J" TargetMode="External"/><Relationship Id="rId39" Type="http://schemas.openxmlformats.org/officeDocument/2006/relationships/hyperlink" Target="consultantplus://offline/ref%3DA8B82AF7FE3D1247B9E5277235DB27D4960D84D1EA08F8B067935CCDE4FA9C5E789771045E25CF1D41B3EB1A97DA448D4E1F12A512A5bCz0J" TargetMode="External"/><Relationship Id="rId34" Type="http://schemas.openxmlformats.org/officeDocument/2006/relationships/hyperlink" Target="consultantplus://offline/ref%3DA8B82AF7FE3D1247B9E5277235DB27D4960D84D1EA08F8B067935CCDE4FA9C5E789771045D2DCE1417E9FB1EDE8E4D924A000CA60CA5C2E2bBz9J" TargetMode="External"/><Relationship Id="rId50" Type="http://schemas.openxmlformats.org/officeDocument/2006/relationships/hyperlink" Target="consultantplus://offline/ref%3DA8B82AF7FE3D1247B9E5277235DB27D4960D84D1EA08F8B067935CCDE4FA9C5E789771045D2DCE1213E9FB1EDE8E4D924A000CA60CA5C2E2bBz9J" TargetMode="External"/><Relationship Id="rId55" Type="http://schemas.openxmlformats.org/officeDocument/2006/relationships/hyperlink" Target="consultantplus://offline/ref%3DA8B82AF7FE3D1247B9E5277235DB27D4960D84D1EA08F8B067935CCDE4FA9C5E789771045D2DCE1514E9FB1EDE8E4D924A000CA60CA5C2E2bBz9J" TargetMode="External"/><Relationship Id="rId76" Type="http://schemas.openxmlformats.org/officeDocument/2006/relationships/hyperlink" Target="consultantplus://offline/ref%3DA8B82AF7FE3D1247B9E5277235DB27D4960D84D1EA08F8B067935CCDE4FA9C5E789771045D2BCF1D41B3EB1A97DA448D4E1F12A512A5bCz0J" TargetMode="External"/><Relationship Id="rId7" Type="http://schemas.openxmlformats.org/officeDocument/2006/relationships/hyperlink" Target="consultantplus://offline/ref%3D33F6529C488981BC763642AE601663FE588E2C36BAF48174C7B75546D708316F3B228B7A962927196291692215JE20J" TargetMode="External"/><Relationship Id="rId71" Type="http://schemas.openxmlformats.org/officeDocument/2006/relationships/hyperlink" Target="consultantplus://offline/ref%3DA8B82AF7FE3D1247B9E5277235DB27D4960D84D1EA08F8B067935CCDE4FA9C5E78977100582ACD4244A6FA429BDF5E934F000EA710bAz5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%3DA8B82AF7FE3D1247B9E5277235DB27D4960D84D1EA08F8B067935CCDE4FA9C5E789771045D2DCE171CE9FB1EDE8E4D924A000CA60CA5C2E2bBz9J" TargetMode="External"/><Relationship Id="rId24" Type="http://schemas.openxmlformats.org/officeDocument/2006/relationships/hyperlink" Target="consultantplus://offline/ref%3DA8B82AF7FE3D1247B9E5277235DB27D4960D84D1EA08F8B067935CCDE4FA9C5E7897710D5E2FCD4244A6FA429BDF5E934F000EA710bAz5J" TargetMode="External"/><Relationship Id="rId40" Type="http://schemas.openxmlformats.org/officeDocument/2006/relationships/hyperlink" Target="consultantplus://offline/ref%3DA8B82AF7FE3D1247B9E5277235DB27D4960D84D1EA08F8B067935CCDE4FA9C5E789771045E25CF1D41B3EB1A97DA448D4E1F12A512A5bCz0J" TargetMode="External"/><Relationship Id="rId45" Type="http://schemas.openxmlformats.org/officeDocument/2006/relationships/hyperlink" Target="consultantplus://offline/ref%3DA8B82AF7FE3D1247B9E5277235DB27D4960D84D1EA08F8B067935CCDE4FA9C5E789771045D2DCE1412E9FB1EDE8E4D924A000CA60CA5C2E2bBz9J" TargetMode="External"/><Relationship Id="rId66" Type="http://schemas.openxmlformats.org/officeDocument/2006/relationships/hyperlink" Target="consultantplus://offline/ref%3DA8B82AF7FE3D1247B9E5277235DB27D4960D84D1EA08F8B067935CCDE4FA9C5E789771045D2DCE1513E9FB1EDE8E4D924A000CA60CA5C2E2bBz9J" TargetMode="External"/><Relationship Id="rId87" Type="http://schemas.openxmlformats.org/officeDocument/2006/relationships/fontTable" Target="fontTable.xml"/><Relationship Id="rId61" Type="http://schemas.openxmlformats.org/officeDocument/2006/relationships/hyperlink" Target="consultantplus://offline/ref%3DA8B82AF7FE3D1247B9E5277235DB27D4960D84D1EA08F8B067935CCDE4FA9C5E789771045D2DCE1511E9FB1EDE8E4D924A000CA60CA5C2E2bBz9J" TargetMode="External"/><Relationship Id="rId82" Type="http://schemas.openxmlformats.org/officeDocument/2006/relationships/hyperlink" Target="consultantplus://offline/ref%3DA8B82AF7FE3D1247B9E5277235DB27D4960D84D1EA08F8B067935CCDE4FA9C5E789771045C29C71D41B3EB1A97DA448D4E1F12A512A5bCz0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14</Pages>
  <Words>6144</Words>
  <Characters>35022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И.В.</dc:creator>
  <cp:lastModifiedBy>honor</cp:lastModifiedBy>
  <cp:revision>13</cp:revision>
  <dcterms:created xsi:type="dcterms:W3CDTF">2022-02-13T12:40:00Z</dcterms:created>
  <dcterms:modified xsi:type="dcterms:W3CDTF">2022-01-27T14:23:00Z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2022-02-13T00:00:00Z</vt:filetime>
  </property>
</Properties>
</file>