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0F" w:rsidRPr="007D209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40AC" w:rsidRDefault="007C2E3B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заявителе</w:t>
      </w:r>
      <w:r w:rsidR="0034230F" w:rsidRPr="007D2094">
        <w:rPr>
          <w:rFonts w:ascii="Times New Roman" w:hAnsi="Times New Roman" w:cs="Times New Roman"/>
          <w:b/>
          <w:sz w:val="28"/>
          <w:szCs w:val="28"/>
        </w:rPr>
        <w:t>, заявк</w:t>
      </w:r>
      <w:r>
        <w:rPr>
          <w:rFonts w:ascii="Times New Roman" w:hAnsi="Times New Roman" w:cs="Times New Roman"/>
          <w:b/>
          <w:sz w:val="28"/>
          <w:szCs w:val="28"/>
        </w:rPr>
        <w:t>а которого была</w:t>
      </w:r>
      <w:r w:rsidR="0034230F" w:rsidRPr="007D2094">
        <w:rPr>
          <w:rFonts w:ascii="Times New Roman" w:hAnsi="Times New Roman" w:cs="Times New Roman"/>
          <w:b/>
          <w:sz w:val="28"/>
          <w:szCs w:val="28"/>
        </w:rPr>
        <w:t xml:space="preserve"> рассмотрен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4230F" w:rsidRPr="007D2094">
        <w:rPr>
          <w:rFonts w:ascii="Times New Roman" w:hAnsi="Times New Roman" w:cs="Times New Roman"/>
          <w:b/>
          <w:sz w:val="28"/>
          <w:szCs w:val="28"/>
        </w:rPr>
        <w:t xml:space="preserve"> и принято р</w:t>
      </w:r>
      <w:r>
        <w:rPr>
          <w:rFonts w:ascii="Times New Roman" w:hAnsi="Times New Roman" w:cs="Times New Roman"/>
          <w:b/>
          <w:sz w:val="28"/>
          <w:szCs w:val="28"/>
        </w:rPr>
        <w:t>ешение о допуске заяв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 xml:space="preserve"> к участи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ю в отборе </w:t>
      </w:r>
      <w:r w:rsidR="0026506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bookmarkStart w:id="0" w:name="_GoBack"/>
      <w:bookmarkEnd w:id="0"/>
      <w:r w:rsidRPr="007C2E3B">
        <w:rPr>
          <w:rFonts w:ascii="Times New Roman" w:hAnsi="Times New Roman" w:cs="Times New Roman"/>
          <w:b/>
          <w:sz w:val="28"/>
          <w:szCs w:val="28"/>
        </w:rPr>
        <w:t>организацию виноградных питомников и создание инфраструктуры</w:t>
      </w:r>
      <w:r w:rsidR="0026506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926C5">
        <w:rPr>
          <w:rFonts w:ascii="Times New Roman" w:hAnsi="Times New Roman" w:cs="Times New Roman"/>
          <w:b/>
          <w:sz w:val="28"/>
          <w:szCs w:val="28"/>
        </w:rPr>
        <w:t>30</w:t>
      </w:r>
      <w:r w:rsidR="00FE7F70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126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A0D">
        <w:rPr>
          <w:rFonts w:ascii="Times New Roman" w:hAnsi="Times New Roman" w:cs="Times New Roman"/>
          <w:b/>
          <w:sz w:val="28"/>
          <w:szCs w:val="28"/>
        </w:rPr>
        <w:t>2023</w:t>
      </w:r>
      <w:r w:rsidR="0034230F" w:rsidRPr="007D20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C2E3B" w:rsidRDefault="007C2E3B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9"/>
        <w:gridCol w:w="4963"/>
        <w:gridCol w:w="2388"/>
        <w:gridCol w:w="6"/>
      </w:tblGrid>
      <w:tr w:rsidR="007C2E3B" w:rsidRPr="007C2E3B" w:rsidTr="006C5B09">
        <w:trPr>
          <w:gridAfter w:val="1"/>
          <w:wAfter w:w="6" w:type="dxa"/>
          <w:trHeight w:val="453"/>
          <w:jc w:val="center"/>
        </w:trPr>
        <w:tc>
          <w:tcPr>
            <w:tcW w:w="704" w:type="dxa"/>
            <w:shd w:val="clear" w:color="auto" w:fill="auto"/>
          </w:tcPr>
          <w:p w:rsidR="007C2E3B" w:rsidRPr="007C2E3B" w:rsidRDefault="007C2E3B" w:rsidP="007C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C2E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79" w:type="dxa"/>
            <w:shd w:val="clear" w:color="auto" w:fill="auto"/>
          </w:tcPr>
          <w:p w:rsidR="007C2E3B" w:rsidRPr="007C2E3B" w:rsidRDefault="007C2E3B" w:rsidP="007C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C2E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4963" w:type="dxa"/>
            <w:shd w:val="clear" w:color="auto" w:fill="auto"/>
          </w:tcPr>
          <w:p w:rsidR="007C2E3B" w:rsidRPr="007C2E3B" w:rsidRDefault="007C2E3B" w:rsidP="007C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C2E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Наименование/район</w:t>
            </w:r>
          </w:p>
        </w:tc>
        <w:tc>
          <w:tcPr>
            <w:tcW w:w="2388" w:type="dxa"/>
            <w:shd w:val="clear" w:color="auto" w:fill="auto"/>
          </w:tcPr>
          <w:p w:rsidR="007C2E3B" w:rsidRPr="007C2E3B" w:rsidRDefault="007C2E3B" w:rsidP="007C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C2E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</w:tr>
      <w:tr w:rsidR="007C2E3B" w:rsidRPr="007C2E3B" w:rsidTr="006C5B09">
        <w:trPr>
          <w:jc w:val="center"/>
        </w:trPr>
        <w:tc>
          <w:tcPr>
            <w:tcW w:w="9340" w:type="dxa"/>
            <w:gridSpan w:val="5"/>
            <w:shd w:val="clear" w:color="auto" w:fill="auto"/>
          </w:tcPr>
          <w:p w:rsidR="007C2E3B" w:rsidRDefault="007C2E3B" w:rsidP="007C2E3B">
            <w:pPr>
              <w:tabs>
                <w:tab w:val="left" w:pos="405"/>
              </w:tabs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C2E3B" w:rsidRDefault="007C2E3B" w:rsidP="007C2E3B">
            <w:pPr>
              <w:tabs>
                <w:tab w:val="left" w:pos="405"/>
              </w:tabs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C2E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Сулейман – </w:t>
            </w:r>
            <w:proofErr w:type="spellStart"/>
            <w:r w:rsidRPr="007C2E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Стальский</w:t>
            </w:r>
            <w:proofErr w:type="spellEnd"/>
            <w:r w:rsidRPr="007C2E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7C2E3B" w:rsidRPr="007C2E3B" w:rsidRDefault="007C2E3B" w:rsidP="007C2E3B">
            <w:pPr>
              <w:tabs>
                <w:tab w:val="left" w:pos="405"/>
              </w:tabs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C2E3B" w:rsidRPr="007C2E3B" w:rsidTr="006C5B09">
        <w:trPr>
          <w:gridAfter w:val="1"/>
          <w:wAfter w:w="6" w:type="dxa"/>
          <w:jc w:val="center"/>
        </w:trPr>
        <w:tc>
          <w:tcPr>
            <w:tcW w:w="704" w:type="dxa"/>
            <w:shd w:val="clear" w:color="auto" w:fill="auto"/>
          </w:tcPr>
          <w:p w:rsidR="007C2E3B" w:rsidRDefault="007C2E3B" w:rsidP="007C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E3B" w:rsidRPr="007C2E3B" w:rsidRDefault="007C2E3B" w:rsidP="007C2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9" w:type="dxa"/>
            <w:shd w:val="clear" w:color="auto" w:fill="auto"/>
          </w:tcPr>
          <w:p w:rsidR="007C2E3B" w:rsidRDefault="007C2E3B" w:rsidP="007C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2E3B" w:rsidRPr="007C2E3B" w:rsidRDefault="007C2E3B" w:rsidP="007C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4963" w:type="dxa"/>
            <w:shd w:val="clear" w:color="auto" w:fill="auto"/>
            <w:vAlign w:val="center"/>
          </w:tcPr>
          <w:p w:rsidR="007C2E3B" w:rsidRDefault="007C2E3B" w:rsidP="007C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2E3B" w:rsidRDefault="007C2E3B" w:rsidP="007C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«Веха»</w:t>
            </w:r>
          </w:p>
          <w:p w:rsidR="007C2E3B" w:rsidRPr="007C2E3B" w:rsidRDefault="007C2E3B" w:rsidP="007C2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8" w:type="dxa"/>
            <w:shd w:val="clear" w:color="auto" w:fill="auto"/>
          </w:tcPr>
          <w:p w:rsidR="007C2E3B" w:rsidRDefault="007C2E3B" w:rsidP="007C2E3B">
            <w:pPr>
              <w:tabs>
                <w:tab w:val="left" w:pos="405"/>
              </w:tabs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2E3B" w:rsidRPr="007C2E3B" w:rsidRDefault="007C2E3B" w:rsidP="007C2E3B">
            <w:pPr>
              <w:tabs>
                <w:tab w:val="left" w:pos="405"/>
              </w:tabs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2E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0529910307</w:t>
            </w:r>
          </w:p>
        </w:tc>
      </w:tr>
    </w:tbl>
    <w:p w:rsidR="003926C5" w:rsidRDefault="003926C5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9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F"/>
    <w:rsid w:val="00013B19"/>
    <w:rsid w:val="001265AA"/>
    <w:rsid w:val="0021359E"/>
    <w:rsid w:val="0026506C"/>
    <w:rsid w:val="0034230F"/>
    <w:rsid w:val="0036107C"/>
    <w:rsid w:val="003926C5"/>
    <w:rsid w:val="0069282F"/>
    <w:rsid w:val="007C2E3B"/>
    <w:rsid w:val="007D2094"/>
    <w:rsid w:val="00861F72"/>
    <w:rsid w:val="00867A0D"/>
    <w:rsid w:val="009D32DE"/>
    <w:rsid w:val="009E4330"/>
    <w:rsid w:val="00DF0C32"/>
    <w:rsid w:val="00E1603F"/>
    <w:rsid w:val="00F540AC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9F9A"/>
  <w15:chartTrackingRefBased/>
  <w15:docId w15:val="{6F740724-F451-4DC7-BFC1-358CEBB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28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2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86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12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2023-12-15T06:47:00Z</dcterms:created>
  <dcterms:modified xsi:type="dcterms:W3CDTF">2023-12-15T06:47:00Z</dcterms:modified>
</cp:coreProperties>
</file>