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2F" w:rsidRPr="007611CF" w:rsidRDefault="00F9692F" w:rsidP="00F96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9692F" w:rsidRDefault="00F9692F" w:rsidP="00F96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 (</w:t>
      </w:r>
      <w:r w:rsidR="004F4358" w:rsidRPr="004F4358">
        <w:rPr>
          <w:rFonts w:ascii="Times New Roman" w:hAnsi="Times New Roman"/>
          <w:sz w:val="28"/>
          <w:szCs w:val="28"/>
        </w:rPr>
        <w:t>на закладку и (или) уход за виноградниками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11CF">
        <w:rPr>
          <w:rFonts w:ascii="Times New Roman" w:hAnsi="Times New Roman" w:cs="Times New Roman"/>
          <w:sz w:val="28"/>
          <w:szCs w:val="28"/>
        </w:rPr>
        <w:t>, и размер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92F" w:rsidRPr="00D10928" w:rsidRDefault="007847C7" w:rsidP="00F96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E14AE">
        <w:rPr>
          <w:rFonts w:ascii="Times New Roman" w:hAnsi="Times New Roman" w:cs="Times New Roman"/>
          <w:sz w:val="28"/>
          <w:szCs w:val="28"/>
        </w:rPr>
        <w:t>9</w:t>
      </w:r>
      <w:r w:rsidR="00F9692F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F9692F" w:rsidRPr="00DA4462">
        <w:rPr>
          <w:rFonts w:ascii="Times New Roman" w:hAnsi="Times New Roman" w:cs="Times New Roman"/>
          <w:sz w:val="28"/>
          <w:szCs w:val="28"/>
        </w:rPr>
        <w:t xml:space="preserve">- с </w:t>
      </w:r>
      <w:r w:rsidR="00CE14AE" w:rsidRPr="00D1508D">
        <w:rPr>
          <w:rFonts w:ascii="Times New Roman" w:hAnsi="Times New Roman"/>
          <w:sz w:val="28"/>
          <w:szCs w:val="28"/>
        </w:rPr>
        <w:t>«</w:t>
      </w:r>
      <w:r w:rsidR="00CE14AE">
        <w:rPr>
          <w:rFonts w:ascii="Times New Roman" w:hAnsi="Times New Roman"/>
          <w:sz w:val="28"/>
          <w:szCs w:val="28"/>
        </w:rPr>
        <w:t>21</w:t>
      </w:r>
      <w:r w:rsidR="00CE14AE" w:rsidRPr="00D1508D">
        <w:rPr>
          <w:rFonts w:ascii="Times New Roman" w:hAnsi="Times New Roman"/>
          <w:sz w:val="28"/>
          <w:szCs w:val="28"/>
        </w:rPr>
        <w:t xml:space="preserve">» </w:t>
      </w:r>
      <w:r w:rsidR="00CE14AE">
        <w:rPr>
          <w:rFonts w:ascii="Times New Roman" w:hAnsi="Times New Roman"/>
          <w:sz w:val="28"/>
          <w:szCs w:val="28"/>
        </w:rPr>
        <w:t>ноября</w:t>
      </w:r>
      <w:r w:rsidR="00CE14AE" w:rsidRPr="00D1508D">
        <w:rPr>
          <w:rFonts w:ascii="Times New Roman" w:hAnsi="Times New Roman"/>
          <w:sz w:val="28"/>
          <w:szCs w:val="28"/>
        </w:rPr>
        <w:t xml:space="preserve"> 2023 г.</w:t>
      </w:r>
      <w:r w:rsidR="00DE2B16">
        <w:rPr>
          <w:rFonts w:ascii="Times New Roman" w:hAnsi="Times New Roman"/>
          <w:sz w:val="28"/>
          <w:szCs w:val="28"/>
        </w:rPr>
        <w:t xml:space="preserve"> </w:t>
      </w:r>
      <w:r w:rsidR="00005FB7" w:rsidRPr="00DA4462">
        <w:rPr>
          <w:rFonts w:ascii="Times New Roman" w:hAnsi="Times New Roman" w:cs="Times New Roman"/>
          <w:sz w:val="28"/>
          <w:szCs w:val="28"/>
        </w:rPr>
        <w:t xml:space="preserve">по </w:t>
      </w:r>
      <w:r w:rsidR="00CE14AE" w:rsidRPr="00D1508D">
        <w:rPr>
          <w:rFonts w:ascii="Times New Roman" w:hAnsi="Times New Roman"/>
          <w:sz w:val="28"/>
          <w:szCs w:val="28"/>
        </w:rPr>
        <w:t>«</w:t>
      </w:r>
      <w:r w:rsidR="00CE14AE">
        <w:rPr>
          <w:rFonts w:ascii="Times New Roman" w:hAnsi="Times New Roman"/>
          <w:sz w:val="28"/>
          <w:szCs w:val="28"/>
        </w:rPr>
        <w:t>30</w:t>
      </w:r>
      <w:r w:rsidR="00CE14AE" w:rsidRPr="00D1508D">
        <w:rPr>
          <w:rFonts w:ascii="Times New Roman" w:hAnsi="Times New Roman"/>
          <w:sz w:val="28"/>
          <w:szCs w:val="28"/>
        </w:rPr>
        <w:t xml:space="preserve">» </w:t>
      </w:r>
      <w:r w:rsidR="00CE14AE">
        <w:rPr>
          <w:rFonts w:ascii="Times New Roman" w:hAnsi="Times New Roman"/>
          <w:sz w:val="28"/>
          <w:szCs w:val="28"/>
        </w:rPr>
        <w:t>ноября</w:t>
      </w:r>
      <w:r w:rsidR="00CE14AE" w:rsidRPr="00D1508D">
        <w:rPr>
          <w:rFonts w:ascii="Times New Roman" w:hAnsi="Times New Roman"/>
          <w:sz w:val="28"/>
          <w:szCs w:val="28"/>
        </w:rPr>
        <w:t xml:space="preserve"> 2023 г.</w:t>
      </w:r>
      <w:r w:rsidR="00F9692F" w:rsidRPr="00DA4462">
        <w:rPr>
          <w:rFonts w:ascii="Times New Roman" w:hAnsi="Times New Roman" w:cs="Times New Roman"/>
          <w:sz w:val="28"/>
          <w:szCs w:val="28"/>
        </w:rPr>
        <w:t>)</w:t>
      </w:r>
    </w:p>
    <w:p w:rsidR="00780C80" w:rsidRPr="004F4358" w:rsidRDefault="00780C80" w:rsidP="00780C80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685"/>
        <w:gridCol w:w="1985"/>
        <w:gridCol w:w="1842"/>
      </w:tblGrid>
      <w:tr w:rsidR="00CE14AE" w:rsidRPr="00CE14AE" w:rsidTr="00272D5B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ОПФ</w:t>
            </w:r>
          </w:p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Сумма (рублей)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Казимагомед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Муртузалиевич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052700979235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430 000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Дешлагар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0527003952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Шамильский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"Садовод"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0528013047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г.Дербент</w:t>
            </w:r>
            <w:proofErr w:type="spellEnd"/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4A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14A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Гаджиагаев</w:t>
            </w:r>
            <w:proofErr w:type="spellEnd"/>
            <w:r w:rsidRPr="00CE14A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Рустам </w:t>
            </w:r>
            <w:proofErr w:type="spellStart"/>
            <w:r w:rsidRPr="00CE14A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Велибекович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4A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051269734940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ГУП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Каякентское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0515002305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4 999 587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"Шато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Дарго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0515014710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1 050 000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"Кировский"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0515001206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4 180 000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Багатыров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Багатырович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051500180605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405 000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Ширавова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Умужат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Шихшаевна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052204872510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Адаев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Нурлапсар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Чамсутдингаджиевич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052203791755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Гасанов Сулейман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Абдулмажитович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052201463406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669 600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Гайбуллаев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Гайбулла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052206781829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Зайнавов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Дауд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Камаливович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052200870381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Сулейман-</w:t>
            </w: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Зардиян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0529011444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1 105 000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"Веха"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0529910307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10 500 505,73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Бабаюртовский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Алипханова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Ирбайхановна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050500266201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Агасиев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Ганифа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Нажмутдинович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053000329018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г.Махачкала</w:t>
            </w:r>
            <w:proofErr w:type="spellEnd"/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"Простор"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0571010067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Дахадаевский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Абдуллабеков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Магомедзапир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Мирзаевич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051101782502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 Курбан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Хасбулатович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051100063960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Султан Магомедович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051100457588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Ацциев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051120088258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г.Дагестанские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Огни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Агропродукт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0530006939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г.Избербаш</w:t>
            </w:r>
            <w:proofErr w:type="spellEnd"/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ООО НПО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Избербашселекцентр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0548011753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14 850 000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CE14AE" w:rsidRPr="00CE14AE" w:rsidTr="00272D5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Ашурбековна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AE" w:rsidRPr="00CE14AE" w:rsidRDefault="00CE14AE" w:rsidP="00272D5B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sz w:val="28"/>
                <w:szCs w:val="28"/>
              </w:rPr>
              <w:t>051400755987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700 000</w:t>
            </w:r>
          </w:p>
        </w:tc>
      </w:tr>
      <w:tr w:rsidR="00CE14AE" w:rsidRPr="00CE14AE" w:rsidTr="00272D5B">
        <w:trPr>
          <w:trHeight w:val="31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AE" w:rsidRPr="00CE14AE" w:rsidRDefault="00CE14AE" w:rsidP="00272D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43 560 692,73</w:t>
            </w:r>
            <w:bookmarkStart w:id="0" w:name="_GoBack"/>
            <w:bookmarkEnd w:id="0"/>
          </w:p>
        </w:tc>
      </w:tr>
    </w:tbl>
    <w:p w:rsidR="00C856CC" w:rsidRPr="00F9692F" w:rsidRDefault="00CE14AE">
      <w:pPr>
        <w:rPr>
          <w:rFonts w:ascii="Times New Roman" w:hAnsi="Times New Roman" w:cs="Times New Roman"/>
        </w:rPr>
      </w:pPr>
    </w:p>
    <w:sectPr w:rsidR="00C856CC" w:rsidRPr="00F9692F" w:rsidSect="00CE14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B"/>
    <w:rsid w:val="00005FB7"/>
    <w:rsid w:val="000F257B"/>
    <w:rsid w:val="001167F8"/>
    <w:rsid w:val="0037131C"/>
    <w:rsid w:val="004F4358"/>
    <w:rsid w:val="005C6236"/>
    <w:rsid w:val="00780C80"/>
    <w:rsid w:val="007847C7"/>
    <w:rsid w:val="00CE14AE"/>
    <w:rsid w:val="00D24A5B"/>
    <w:rsid w:val="00D97661"/>
    <w:rsid w:val="00DA4462"/>
    <w:rsid w:val="00DE2B16"/>
    <w:rsid w:val="00EB7C2C"/>
    <w:rsid w:val="00ED5ECD"/>
    <w:rsid w:val="00F9692F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551"/>
  <w15:chartTrackingRefBased/>
  <w15:docId w15:val="{F2F03A70-DD19-42A8-A10A-F52260E2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69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9692F"/>
  </w:style>
  <w:style w:type="paragraph" w:styleId="a5">
    <w:name w:val="List Paragraph"/>
    <w:basedOn w:val="a"/>
    <w:uiPriority w:val="34"/>
    <w:qFormat/>
    <w:rsid w:val="00F969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96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F969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F9692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371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2023-10-16T12:35:00Z</dcterms:created>
  <dcterms:modified xsi:type="dcterms:W3CDTF">2023-12-07T12:15:00Z</dcterms:modified>
</cp:coreProperties>
</file>