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61F72">
        <w:rPr>
          <w:rFonts w:ascii="Times New Roman" w:hAnsi="Times New Roman" w:cs="Times New Roman"/>
          <w:b/>
          <w:sz w:val="28"/>
          <w:szCs w:val="28"/>
        </w:rPr>
        <w:t>7</w:t>
      </w:r>
      <w:r w:rsidR="0021359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094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26506C" w:rsidRPr="007D2094" w:rsidRDefault="0026506C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1559"/>
        <w:gridCol w:w="5103"/>
        <w:gridCol w:w="2126"/>
      </w:tblGrid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861F72" w:rsidRPr="00861F72" w:rsidTr="00861F72">
        <w:trPr>
          <w:jc w:val="center"/>
        </w:trPr>
        <w:tc>
          <w:tcPr>
            <w:tcW w:w="9634" w:type="dxa"/>
            <w:gridSpan w:val="4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Абдулмалик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053000006031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Агропродукт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0530006939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«Виноградарь1»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0530009520</w:t>
            </w:r>
          </w:p>
        </w:tc>
      </w:tr>
      <w:tr w:rsidR="00861F72" w:rsidRPr="00861F72" w:rsidTr="00861F72">
        <w:trPr>
          <w:jc w:val="center"/>
        </w:trPr>
        <w:tc>
          <w:tcPr>
            <w:tcW w:w="9634" w:type="dxa"/>
            <w:gridSpan w:val="4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Руслан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052700339059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Магомедс</w:t>
            </w:r>
            <w:bookmarkStart w:id="0" w:name="_GoBack"/>
            <w:bookmarkEnd w:id="0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алам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052700338954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«Родничок»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0527002395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Магомедова Патимат Магомедовна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052700154097</w:t>
            </w:r>
          </w:p>
        </w:tc>
      </w:tr>
      <w:tr w:rsidR="00861F72" w:rsidRPr="00861F72" w:rsidTr="00861F72">
        <w:trPr>
          <w:jc w:val="center"/>
        </w:trPr>
        <w:tc>
          <w:tcPr>
            <w:tcW w:w="9634" w:type="dxa"/>
            <w:gridSpan w:val="4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Магомедзакир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052204272600</w:t>
            </w:r>
          </w:p>
        </w:tc>
      </w:tr>
      <w:tr w:rsidR="00861F72" w:rsidRPr="00861F72" w:rsidTr="00861F72">
        <w:trPr>
          <w:jc w:val="center"/>
        </w:trPr>
        <w:tc>
          <w:tcPr>
            <w:tcW w:w="9634" w:type="dxa"/>
            <w:gridSpan w:val="4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>Бабаюртовский</w:t>
            </w:r>
            <w:proofErr w:type="spellEnd"/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Хизриев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Хизри</w:t>
            </w:r>
            <w:proofErr w:type="spellEnd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050502588797</w:t>
            </w:r>
          </w:p>
        </w:tc>
      </w:tr>
      <w:tr w:rsidR="00861F72" w:rsidRPr="00861F72" w:rsidTr="00861F72">
        <w:trPr>
          <w:jc w:val="center"/>
        </w:trPr>
        <w:tc>
          <w:tcPr>
            <w:tcW w:w="9634" w:type="dxa"/>
            <w:gridSpan w:val="4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«Дербент Агро»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0529910145</w:t>
            </w:r>
          </w:p>
        </w:tc>
      </w:tr>
      <w:tr w:rsidR="00861F72" w:rsidRPr="00861F72" w:rsidTr="00861F72">
        <w:trPr>
          <w:jc w:val="center"/>
        </w:trPr>
        <w:tc>
          <w:tcPr>
            <w:tcW w:w="846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861F72" w:rsidRPr="00861F72" w:rsidRDefault="00861F72" w:rsidP="002E0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103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«Виноградарь»</w:t>
            </w:r>
          </w:p>
        </w:tc>
        <w:tc>
          <w:tcPr>
            <w:tcW w:w="2126" w:type="dxa"/>
          </w:tcPr>
          <w:p w:rsidR="00861F72" w:rsidRPr="00861F72" w:rsidRDefault="00861F72" w:rsidP="002E0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F72">
              <w:rPr>
                <w:rFonts w:ascii="Times New Roman" w:hAnsi="Times New Roman" w:cs="Times New Roman"/>
                <w:sz w:val="28"/>
                <w:szCs w:val="28"/>
              </w:rPr>
              <w:t>0512086850</w:t>
            </w:r>
          </w:p>
        </w:tc>
      </w:tr>
    </w:tbl>
    <w:p w:rsidR="007D2094" w:rsidRPr="007D2094" w:rsidRDefault="007D2094" w:rsidP="0026506C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21359E"/>
    <w:rsid w:val="0026506C"/>
    <w:rsid w:val="0034230F"/>
    <w:rsid w:val="0069282F"/>
    <w:rsid w:val="007D2094"/>
    <w:rsid w:val="00861F72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A3EF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2022-11-14T08:40:00Z</dcterms:created>
  <dcterms:modified xsi:type="dcterms:W3CDTF">2022-11-14T08:40:00Z</dcterms:modified>
</cp:coreProperties>
</file>