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335" w:rsidRPr="00B40335" w:rsidRDefault="00B40335" w:rsidP="00B40335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B40335">
        <w:rPr>
          <w:sz w:val="20"/>
          <w:szCs w:val="20"/>
        </w:rPr>
        <w:t>Приложение</w:t>
      </w:r>
    </w:p>
    <w:p w:rsidR="00B40335" w:rsidRPr="00B40335" w:rsidRDefault="00B40335" w:rsidP="00B40335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B40335">
        <w:rPr>
          <w:sz w:val="20"/>
          <w:szCs w:val="20"/>
        </w:rPr>
        <w:t xml:space="preserve">   к приказу Комитета по виноградарству </w:t>
      </w:r>
    </w:p>
    <w:p w:rsidR="00B40335" w:rsidRPr="00B40335" w:rsidRDefault="00B40335" w:rsidP="00B40335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B40335">
        <w:rPr>
          <w:sz w:val="20"/>
          <w:szCs w:val="20"/>
        </w:rPr>
        <w:t xml:space="preserve">и алкогольному регулированию </w:t>
      </w:r>
    </w:p>
    <w:p w:rsidR="00B40335" w:rsidRPr="00B40335" w:rsidRDefault="00B40335" w:rsidP="00B40335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B40335">
        <w:rPr>
          <w:sz w:val="20"/>
          <w:szCs w:val="20"/>
        </w:rPr>
        <w:t>Республики Дагестан</w:t>
      </w:r>
    </w:p>
    <w:p w:rsidR="00B40335" w:rsidRPr="00C2613B" w:rsidRDefault="00B40335" w:rsidP="00B40335">
      <w:pPr>
        <w:tabs>
          <w:tab w:val="center" w:pos="4153"/>
          <w:tab w:val="right" w:pos="8306"/>
        </w:tabs>
        <w:jc w:val="right"/>
        <w:rPr>
          <w:sz w:val="18"/>
          <w:szCs w:val="18"/>
        </w:rPr>
      </w:pPr>
    </w:p>
    <w:p w:rsidR="00F36FAD" w:rsidRPr="00C2613B" w:rsidRDefault="00B40335" w:rsidP="00B40335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C2613B">
        <w:rPr>
          <w:sz w:val="18"/>
          <w:szCs w:val="18"/>
        </w:rPr>
        <w:t xml:space="preserve">от </w:t>
      </w:r>
      <w:r w:rsidR="00FE0C3C">
        <w:rPr>
          <w:sz w:val="18"/>
          <w:szCs w:val="18"/>
          <w:u w:val="single"/>
        </w:rPr>
        <w:t xml:space="preserve">«08» </w:t>
      </w:r>
      <w:proofErr w:type="gramStart"/>
      <w:r w:rsidR="00FE0C3C">
        <w:rPr>
          <w:sz w:val="18"/>
          <w:szCs w:val="18"/>
          <w:u w:val="single"/>
        </w:rPr>
        <w:t xml:space="preserve">июля </w:t>
      </w:r>
      <w:r w:rsidRPr="003B3F57">
        <w:rPr>
          <w:sz w:val="18"/>
          <w:szCs w:val="18"/>
          <w:u w:val="single"/>
        </w:rPr>
        <w:t xml:space="preserve"> 2022</w:t>
      </w:r>
      <w:proofErr w:type="gramEnd"/>
      <w:r>
        <w:rPr>
          <w:sz w:val="18"/>
          <w:szCs w:val="18"/>
        </w:rPr>
        <w:t xml:space="preserve"> г. № </w:t>
      </w:r>
      <w:r w:rsidR="00FE0C3C">
        <w:rPr>
          <w:sz w:val="18"/>
          <w:szCs w:val="18"/>
          <w:u w:val="single"/>
        </w:rPr>
        <w:t>05-05-90/22</w:t>
      </w:r>
    </w:p>
    <w:p w:rsidR="00F36FAD" w:rsidRDefault="00F36FAD" w:rsidP="00F36FAD">
      <w:pPr>
        <w:tabs>
          <w:tab w:val="center" w:pos="4153"/>
          <w:tab w:val="right" w:pos="8306"/>
        </w:tabs>
        <w:jc w:val="center"/>
        <w:rPr>
          <w:sz w:val="20"/>
          <w:szCs w:val="20"/>
        </w:rPr>
      </w:pPr>
    </w:p>
    <w:p w:rsidR="007D3DE3" w:rsidRPr="00C2613B" w:rsidRDefault="007D3DE3" w:rsidP="00F36FAD">
      <w:pPr>
        <w:tabs>
          <w:tab w:val="center" w:pos="4153"/>
          <w:tab w:val="right" w:pos="8306"/>
        </w:tabs>
        <w:jc w:val="center"/>
        <w:rPr>
          <w:sz w:val="20"/>
          <w:szCs w:val="20"/>
        </w:rPr>
      </w:pPr>
    </w:p>
    <w:p w:rsidR="007D3DE3" w:rsidRPr="00FE0C3C" w:rsidRDefault="007D3DE3" w:rsidP="00F36FAD">
      <w:pPr>
        <w:spacing w:line="120" w:lineRule="atLeast"/>
        <w:contextualSpacing/>
        <w:jc w:val="center"/>
        <w:rPr>
          <w:b/>
          <w:sz w:val="32"/>
          <w:szCs w:val="32"/>
        </w:rPr>
      </w:pPr>
    </w:p>
    <w:p w:rsidR="00F36FAD" w:rsidRPr="00FE0C3C" w:rsidRDefault="00FE0C3C" w:rsidP="00FE0C3C">
      <w:pPr>
        <w:spacing w:line="120" w:lineRule="atLeast"/>
        <w:contextualSpacing/>
        <w:jc w:val="center"/>
        <w:rPr>
          <w:b/>
          <w:sz w:val="32"/>
          <w:szCs w:val="32"/>
        </w:rPr>
      </w:pPr>
      <w:r w:rsidRPr="00FE0C3C">
        <w:rPr>
          <w:b/>
          <w:sz w:val="32"/>
          <w:szCs w:val="32"/>
        </w:rPr>
        <w:t>РЕШЕНИЕ</w:t>
      </w:r>
    </w:p>
    <w:p w:rsidR="00F36FAD" w:rsidRDefault="00F36FAD" w:rsidP="00FE0C3C">
      <w:pPr>
        <w:jc w:val="center"/>
        <w:rPr>
          <w:b/>
          <w:sz w:val="28"/>
          <w:szCs w:val="28"/>
        </w:rPr>
      </w:pPr>
      <w:r w:rsidRPr="00C2613B">
        <w:rPr>
          <w:b/>
          <w:sz w:val="28"/>
          <w:szCs w:val="28"/>
        </w:rPr>
        <w:t>Об отказе в предоставлении субсидии</w:t>
      </w:r>
    </w:p>
    <w:p w:rsidR="00B40335" w:rsidRDefault="00B40335" w:rsidP="00F36FAD">
      <w:pPr>
        <w:ind w:firstLine="708"/>
        <w:rPr>
          <w:b/>
          <w:sz w:val="28"/>
          <w:szCs w:val="28"/>
        </w:rPr>
      </w:pPr>
    </w:p>
    <w:p w:rsidR="00F36FAD" w:rsidRPr="00DB78D3" w:rsidRDefault="00F36FAD" w:rsidP="005A3B86">
      <w:pPr>
        <w:ind w:firstLine="708"/>
        <w:jc w:val="both"/>
        <w:rPr>
          <w:sz w:val="28"/>
          <w:szCs w:val="28"/>
        </w:rPr>
      </w:pPr>
      <w:r w:rsidRPr="00C2613B">
        <w:rPr>
          <w:sz w:val="28"/>
          <w:szCs w:val="28"/>
        </w:rPr>
        <w:t>В со</w:t>
      </w:r>
      <w:r>
        <w:rPr>
          <w:sz w:val="28"/>
          <w:szCs w:val="28"/>
        </w:rPr>
        <w:t>ответствии с пунктом 18 Порядка</w:t>
      </w:r>
      <w:r w:rsidRPr="00C2613B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 xml:space="preserve">я субсидий на стимулирование развития виноградарства и виноделия (закладка и (или) уход за виноградниками) в Республике Дагестан, утвержденного </w:t>
      </w:r>
      <w:r w:rsidRPr="00C2613B">
        <w:rPr>
          <w:sz w:val="28"/>
          <w:szCs w:val="28"/>
        </w:rPr>
        <w:t>Постановлением Правительств</w:t>
      </w:r>
      <w:r>
        <w:rPr>
          <w:sz w:val="28"/>
          <w:szCs w:val="28"/>
        </w:rPr>
        <w:t xml:space="preserve">а Республики Дагестан от </w:t>
      </w:r>
      <w:r w:rsidRPr="00FD5451">
        <w:rPr>
          <w:sz w:val="28"/>
          <w:szCs w:val="28"/>
        </w:rPr>
        <w:t xml:space="preserve">26 </w:t>
      </w:r>
      <w:r>
        <w:rPr>
          <w:sz w:val="28"/>
          <w:szCs w:val="28"/>
        </w:rPr>
        <w:t xml:space="preserve">мая 2022 </w:t>
      </w:r>
      <w:r w:rsidRPr="00C2613B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143</w:t>
      </w:r>
      <w:r w:rsidR="00CB055B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 xml:space="preserve"> </w:t>
      </w:r>
      <w:r w:rsidRPr="00C2613B">
        <w:rPr>
          <w:sz w:val="28"/>
          <w:szCs w:val="28"/>
        </w:rPr>
        <w:t>Комитетом по виноградарству и алкогольному регулированию Республики Дагестан</w:t>
      </w:r>
      <w:r w:rsidRPr="00C2613B">
        <w:rPr>
          <w:sz w:val="20"/>
          <w:szCs w:val="20"/>
        </w:rPr>
        <w:t xml:space="preserve"> </w:t>
      </w:r>
      <w:r w:rsidRPr="00C2613B">
        <w:rPr>
          <w:sz w:val="28"/>
          <w:szCs w:val="28"/>
        </w:rPr>
        <w:t xml:space="preserve">рассмотрены </w:t>
      </w:r>
      <w:r>
        <w:rPr>
          <w:sz w:val="28"/>
          <w:szCs w:val="28"/>
        </w:rPr>
        <w:t>заявки</w:t>
      </w:r>
      <w:r w:rsidRPr="00C2613B">
        <w:rPr>
          <w:sz w:val="28"/>
          <w:szCs w:val="28"/>
        </w:rPr>
        <w:t xml:space="preserve"> и прилагаемые документы</w:t>
      </w:r>
      <w:r w:rsidRPr="00C2613B">
        <w:rPr>
          <w:sz w:val="28"/>
          <w:szCs w:val="20"/>
        </w:rPr>
        <w:t xml:space="preserve"> </w:t>
      </w:r>
      <w:r w:rsidRPr="00C2613B">
        <w:rPr>
          <w:sz w:val="28"/>
          <w:szCs w:val="28"/>
        </w:rPr>
        <w:t xml:space="preserve">участников отбора на получение субсидии </w:t>
      </w:r>
      <w:r w:rsidR="00DB78D3">
        <w:rPr>
          <w:sz w:val="28"/>
          <w:szCs w:val="28"/>
        </w:rPr>
        <w:t xml:space="preserve">на </w:t>
      </w:r>
      <w:r w:rsidR="00DB78D3" w:rsidRPr="00DB78D3">
        <w:rPr>
          <w:sz w:val="28"/>
          <w:szCs w:val="28"/>
        </w:rPr>
        <w:t>закладку и (или) уход за виноградниками</w:t>
      </w:r>
    </w:p>
    <w:p w:rsidR="007D3DE3" w:rsidRDefault="007D3DE3" w:rsidP="00F36FAD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F36FAD" w:rsidRPr="00C2613B" w:rsidRDefault="00F36FAD" w:rsidP="00F36FAD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C2613B">
        <w:rPr>
          <w:b/>
          <w:sz w:val="28"/>
          <w:szCs w:val="28"/>
        </w:rPr>
        <w:t>ПРИНЯТО РЕШЕНИЕ:</w:t>
      </w:r>
    </w:p>
    <w:p w:rsidR="00F36FAD" w:rsidRPr="00C2613B" w:rsidRDefault="00F36FAD" w:rsidP="00F36FAD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F36FAD" w:rsidRPr="00C2613B" w:rsidRDefault="00F36FAD" w:rsidP="00F36FAD">
      <w:pPr>
        <w:spacing w:line="240" w:lineRule="atLeast"/>
        <w:contextualSpacing/>
        <w:jc w:val="both"/>
        <w:rPr>
          <w:sz w:val="28"/>
          <w:szCs w:val="28"/>
        </w:rPr>
      </w:pPr>
      <w:r w:rsidRPr="00C2613B">
        <w:rPr>
          <w:sz w:val="28"/>
          <w:szCs w:val="28"/>
        </w:rPr>
        <w:t>Отказать в предоставлении субсидии нижеперечисленным участникам отбора:</w:t>
      </w:r>
    </w:p>
    <w:p w:rsidR="00F36FAD" w:rsidRPr="00C2613B" w:rsidRDefault="00F36FAD" w:rsidP="00F36FAD">
      <w:pPr>
        <w:spacing w:line="240" w:lineRule="atLeast"/>
        <w:contextualSpacing/>
        <w:rPr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295"/>
        <w:gridCol w:w="2674"/>
        <w:gridCol w:w="2041"/>
        <w:gridCol w:w="3062"/>
      </w:tblGrid>
      <w:tr w:rsidR="00F36FAD" w:rsidRPr="00C2613B" w:rsidTr="00FE0C3C">
        <w:trPr>
          <w:trHeight w:val="830"/>
        </w:trPr>
        <w:tc>
          <w:tcPr>
            <w:tcW w:w="738" w:type="dxa"/>
            <w:shd w:val="clear" w:color="auto" w:fill="auto"/>
          </w:tcPr>
          <w:p w:rsidR="00F36FAD" w:rsidRPr="00CB055B" w:rsidRDefault="00F36FAD" w:rsidP="00451503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CB055B">
              <w:rPr>
                <w:b/>
                <w:color w:val="000000"/>
                <w:sz w:val="27"/>
                <w:szCs w:val="27"/>
              </w:rPr>
              <w:t>№</w:t>
            </w:r>
          </w:p>
          <w:p w:rsidR="00F36FAD" w:rsidRPr="00CB055B" w:rsidRDefault="00F36FAD" w:rsidP="00451503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CB055B">
              <w:rPr>
                <w:b/>
                <w:color w:val="000000"/>
                <w:sz w:val="27"/>
                <w:szCs w:val="27"/>
              </w:rPr>
              <w:t>п/п</w:t>
            </w:r>
          </w:p>
        </w:tc>
        <w:tc>
          <w:tcPr>
            <w:tcW w:w="1295" w:type="dxa"/>
            <w:shd w:val="clear" w:color="auto" w:fill="auto"/>
          </w:tcPr>
          <w:p w:rsidR="00CB055B" w:rsidRPr="00CB055B" w:rsidRDefault="00CB055B" w:rsidP="00451503">
            <w:pPr>
              <w:jc w:val="center"/>
              <w:rPr>
                <w:b/>
                <w:color w:val="000000"/>
                <w:sz w:val="27"/>
                <w:szCs w:val="27"/>
              </w:rPr>
            </w:pPr>
          </w:p>
          <w:p w:rsidR="00F36FAD" w:rsidRPr="00CB055B" w:rsidRDefault="00F36FAD" w:rsidP="00451503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CB055B">
              <w:rPr>
                <w:b/>
                <w:color w:val="000000"/>
                <w:sz w:val="27"/>
                <w:szCs w:val="27"/>
              </w:rPr>
              <w:t>ОПФ</w:t>
            </w:r>
          </w:p>
        </w:tc>
        <w:tc>
          <w:tcPr>
            <w:tcW w:w="2674" w:type="dxa"/>
            <w:shd w:val="clear" w:color="auto" w:fill="auto"/>
          </w:tcPr>
          <w:p w:rsidR="00CB055B" w:rsidRPr="00CB055B" w:rsidRDefault="00CB055B" w:rsidP="00451503">
            <w:pPr>
              <w:jc w:val="center"/>
              <w:rPr>
                <w:b/>
                <w:color w:val="000000"/>
                <w:sz w:val="27"/>
                <w:szCs w:val="27"/>
              </w:rPr>
            </w:pPr>
          </w:p>
          <w:p w:rsidR="00F36FAD" w:rsidRPr="00CB055B" w:rsidRDefault="00F36FAD" w:rsidP="00451503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CB055B">
              <w:rPr>
                <w:b/>
                <w:color w:val="000000"/>
                <w:sz w:val="27"/>
                <w:szCs w:val="27"/>
              </w:rPr>
              <w:t>Наименование</w:t>
            </w:r>
          </w:p>
        </w:tc>
        <w:tc>
          <w:tcPr>
            <w:tcW w:w="2041" w:type="dxa"/>
            <w:shd w:val="clear" w:color="auto" w:fill="auto"/>
          </w:tcPr>
          <w:p w:rsidR="00CB055B" w:rsidRPr="00CB055B" w:rsidRDefault="00CB055B" w:rsidP="00451503">
            <w:pPr>
              <w:jc w:val="center"/>
              <w:rPr>
                <w:b/>
                <w:color w:val="000000"/>
                <w:sz w:val="27"/>
                <w:szCs w:val="27"/>
              </w:rPr>
            </w:pPr>
          </w:p>
          <w:p w:rsidR="00F36FAD" w:rsidRPr="00CB055B" w:rsidRDefault="00F36FAD" w:rsidP="00451503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CB055B">
              <w:rPr>
                <w:b/>
                <w:color w:val="000000"/>
                <w:sz w:val="27"/>
                <w:szCs w:val="27"/>
              </w:rPr>
              <w:t>ИНН</w:t>
            </w:r>
          </w:p>
        </w:tc>
        <w:tc>
          <w:tcPr>
            <w:tcW w:w="3062" w:type="dxa"/>
            <w:shd w:val="clear" w:color="auto" w:fill="auto"/>
          </w:tcPr>
          <w:p w:rsidR="00F36FAD" w:rsidRPr="00CB055B" w:rsidRDefault="00F36FAD" w:rsidP="00451503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CB055B">
              <w:rPr>
                <w:b/>
                <w:color w:val="000000"/>
                <w:sz w:val="27"/>
                <w:szCs w:val="27"/>
              </w:rPr>
              <w:t>Основания</w:t>
            </w:r>
          </w:p>
          <w:p w:rsidR="00F36FAD" w:rsidRPr="00CB055B" w:rsidRDefault="007B45DF" w:rsidP="00451503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(абзац, пункт</w:t>
            </w:r>
            <w:r w:rsidR="00F36FAD" w:rsidRPr="00CB055B">
              <w:rPr>
                <w:b/>
                <w:color w:val="000000"/>
                <w:sz w:val="27"/>
                <w:szCs w:val="27"/>
              </w:rPr>
              <w:t xml:space="preserve"> Порядка)</w:t>
            </w:r>
          </w:p>
        </w:tc>
      </w:tr>
      <w:tr w:rsidR="00294612" w:rsidRPr="00C2613B" w:rsidTr="00FE0C3C">
        <w:trPr>
          <w:trHeight w:val="279"/>
        </w:trPr>
        <w:tc>
          <w:tcPr>
            <w:tcW w:w="9810" w:type="dxa"/>
            <w:gridSpan w:val="5"/>
            <w:shd w:val="clear" w:color="auto" w:fill="auto"/>
          </w:tcPr>
          <w:p w:rsidR="00294612" w:rsidRPr="00CB055B" w:rsidRDefault="00294612" w:rsidP="00451503">
            <w:pPr>
              <w:jc w:val="center"/>
              <w:rPr>
                <w:b/>
                <w:color w:val="000000"/>
                <w:sz w:val="27"/>
                <w:szCs w:val="27"/>
              </w:rPr>
            </w:pPr>
            <w:proofErr w:type="spellStart"/>
            <w:r>
              <w:rPr>
                <w:b/>
                <w:color w:val="000000"/>
                <w:sz w:val="27"/>
                <w:szCs w:val="27"/>
              </w:rPr>
              <w:t>Сергокалинский</w:t>
            </w:r>
            <w:proofErr w:type="spellEnd"/>
            <w:r>
              <w:rPr>
                <w:b/>
                <w:color w:val="000000"/>
                <w:sz w:val="27"/>
                <w:szCs w:val="27"/>
              </w:rPr>
              <w:t xml:space="preserve"> район</w:t>
            </w:r>
          </w:p>
        </w:tc>
      </w:tr>
      <w:tr w:rsidR="00294612" w:rsidRPr="00C2613B" w:rsidTr="00FE0C3C">
        <w:trPr>
          <w:trHeight w:val="830"/>
        </w:trPr>
        <w:tc>
          <w:tcPr>
            <w:tcW w:w="738" w:type="dxa"/>
            <w:shd w:val="clear" w:color="auto" w:fill="auto"/>
          </w:tcPr>
          <w:p w:rsidR="007D3DE3" w:rsidRDefault="007D3DE3" w:rsidP="0045150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4612" w:rsidRPr="00294612" w:rsidRDefault="00294612" w:rsidP="00451503">
            <w:pPr>
              <w:jc w:val="center"/>
              <w:rPr>
                <w:color w:val="000000"/>
                <w:sz w:val="28"/>
                <w:szCs w:val="28"/>
              </w:rPr>
            </w:pPr>
            <w:r w:rsidRPr="0029461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95" w:type="dxa"/>
            <w:shd w:val="clear" w:color="auto" w:fill="auto"/>
          </w:tcPr>
          <w:p w:rsidR="007D3DE3" w:rsidRDefault="007D3DE3" w:rsidP="0045150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4612" w:rsidRPr="00294612" w:rsidRDefault="00294612" w:rsidP="00451503">
            <w:pPr>
              <w:jc w:val="center"/>
              <w:rPr>
                <w:color w:val="000000"/>
                <w:sz w:val="28"/>
                <w:szCs w:val="28"/>
              </w:rPr>
            </w:pPr>
            <w:r w:rsidRPr="00294612">
              <w:rPr>
                <w:color w:val="000000"/>
                <w:sz w:val="28"/>
                <w:szCs w:val="28"/>
              </w:rPr>
              <w:t>ГУП РД</w:t>
            </w:r>
          </w:p>
        </w:tc>
        <w:tc>
          <w:tcPr>
            <w:tcW w:w="2674" w:type="dxa"/>
            <w:shd w:val="clear" w:color="auto" w:fill="auto"/>
          </w:tcPr>
          <w:p w:rsidR="007D3DE3" w:rsidRDefault="007D3DE3" w:rsidP="00294612">
            <w:pPr>
              <w:rPr>
                <w:color w:val="000000"/>
                <w:sz w:val="28"/>
                <w:szCs w:val="28"/>
              </w:rPr>
            </w:pPr>
          </w:p>
          <w:p w:rsidR="00294612" w:rsidRPr="00294612" w:rsidRDefault="00294612" w:rsidP="00294612">
            <w:pPr>
              <w:rPr>
                <w:color w:val="000000"/>
                <w:sz w:val="28"/>
                <w:szCs w:val="28"/>
              </w:rPr>
            </w:pPr>
            <w:r w:rsidRPr="00294612">
              <w:rPr>
                <w:color w:val="000000"/>
                <w:sz w:val="28"/>
                <w:szCs w:val="28"/>
              </w:rPr>
              <w:t>«Красный Октябрь»</w:t>
            </w:r>
          </w:p>
        </w:tc>
        <w:tc>
          <w:tcPr>
            <w:tcW w:w="2041" w:type="dxa"/>
            <w:shd w:val="clear" w:color="auto" w:fill="auto"/>
          </w:tcPr>
          <w:p w:rsidR="007D3DE3" w:rsidRDefault="007D3DE3" w:rsidP="00294612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294612" w:rsidRPr="00294612" w:rsidRDefault="00294612" w:rsidP="00294612">
            <w:pPr>
              <w:jc w:val="right"/>
              <w:rPr>
                <w:color w:val="000000"/>
                <w:sz w:val="28"/>
                <w:szCs w:val="28"/>
              </w:rPr>
            </w:pPr>
            <w:r w:rsidRPr="00294612">
              <w:rPr>
                <w:color w:val="000000"/>
                <w:sz w:val="28"/>
                <w:szCs w:val="28"/>
              </w:rPr>
              <w:t>0527000045</w:t>
            </w:r>
          </w:p>
        </w:tc>
        <w:tc>
          <w:tcPr>
            <w:tcW w:w="3062" w:type="dxa"/>
            <w:shd w:val="clear" w:color="auto" w:fill="auto"/>
          </w:tcPr>
          <w:p w:rsidR="00294612" w:rsidRPr="00294612" w:rsidRDefault="00294612" w:rsidP="005A3B86">
            <w:pPr>
              <w:jc w:val="center"/>
              <w:rPr>
                <w:color w:val="000000"/>
                <w:sz w:val="28"/>
                <w:szCs w:val="28"/>
              </w:rPr>
            </w:pPr>
            <w:r w:rsidRPr="007B45DF">
              <w:rPr>
                <w:color w:val="000000"/>
                <w:sz w:val="28"/>
                <w:szCs w:val="28"/>
              </w:rPr>
              <w:t>Абз</w:t>
            </w:r>
            <w:r>
              <w:rPr>
                <w:color w:val="000000"/>
                <w:sz w:val="28"/>
                <w:szCs w:val="28"/>
              </w:rPr>
              <w:t>ац</w:t>
            </w:r>
            <w:r w:rsidRPr="007B45DF">
              <w:rPr>
                <w:color w:val="000000"/>
                <w:sz w:val="28"/>
                <w:szCs w:val="28"/>
              </w:rPr>
              <w:t xml:space="preserve"> </w:t>
            </w:r>
            <w:r w:rsidR="007D3DE3">
              <w:rPr>
                <w:color w:val="000000"/>
                <w:sz w:val="28"/>
                <w:szCs w:val="28"/>
              </w:rPr>
              <w:t xml:space="preserve">3 и </w:t>
            </w:r>
            <w:r w:rsidR="005A3B86">
              <w:rPr>
                <w:color w:val="000000"/>
                <w:sz w:val="28"/>
                <w:szCs w:val="28"/>
              </w:rPr>
              <w:t xml:space="preserve">4 </w:t>
            </w:r>
            <w:r w:rsidRPr="007B45DF">
              <w:rPr>
                <w:color w:val="000000"/>
                <w:sz w:val="28"/>
                <w:szCs w:val="28"/>
              </w:rPr>
              <w:t xml:space="preserve">пункта 20 </w:t>
            </w:r>
            <w:r>
              <w:rPr>
                <w:color w:val="000000"/>
                <w:sz w:val="28"/>
                <w:szCs w:val="28"/>
              </w:rPr>
              <w:t>Порядка</w:t>
            </w:r>
          </w:p>
        </w:tc>
      </w:tr>
      <w:tr w:rsidR="00CB055B" w:rsidRPr="00C2613B" w:rsidTr="00FE0C3C">
        <w:trPr>
          <w:trHeight w:val="276"/>
        </w:trPr>
        <w:tc>
          <w:tcPr>
            <w:tcW w:w="9810" w:type="dxa"/>
            <w:gridSpan w:val="5"/>
            <w:shd w:val="clear" w:color="auto" w:fill="auto"/>
          </w:tcPr>
          <w:p w:rsidR="00CB055B" w:rsidRPr="00C2613B" w:rsidRDefault="00CB055B" w:rsidP="00451503">
            <w:pP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Магарамкентский</w:t>
            </w:r>
            <w:proofErr w:type="spellEnd"/>
            <w:r w:rsidRPr="00307A35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CB055B" w:rsidRPr="00C2613B" w:rsidTr="00FE0C3C">
        <w:trPr>
          <w:trHeight w:val="860"/>
        </w:trPr>
        <w:tc>
          <w:tcPr>
            <w:tcW w:w="738" w:type="dxa"/>
            <w:shd w:val="clear" w:color="auto" w:fill="auto"/>
          </w:tcPr>
          <w:p w:rsidR="007B45DF" w:rsidRDefault="007B45DF" w:rsidP="00CB055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B055B" w:rsidRDefault="00294612" w:rsidP="00CB05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:rsidR="007B45DF" w:rsidRPr="00307A35" w:rsidRDefault="007B45DF" w:rsidP="00CB055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7B45DF" w:rsidRDefault="007B45DF" w:rsidP="00CB055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B055B" w:rsidRPr="00307A35" w:rsidRDefault="00CB055B" w:rsidP="00CB05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2674" w:type="dxa"/>
            <w:shd w:val="clear" w:color="auto" w:fill="auto"/>
          </w:tcPr>
          <w:p w:rsidR="007B45DF" w:rsidRDefault="007B45DF" w:rsidP="00CB055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B055B" w:rsidRPr="00307A35" w:rsidRDefault="00CB055B" w:rsidP="00CB055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«Совхоз Правда»</w:t>
            </w:r>
          </w:p>
        </w:tc>
        <w:tc>
          <w:tcPr>
            <w:tcW w:w="2041" w:type="dxa"/>
            <w:shd w:val="clear" w:color="auto" w:fill="auto"/>
          </w:tcPr>
          <w:p w:rsidR="007B45DF" w:rsidRDefault="007B45DF" w:rsidP="00CB055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B055B" w:rsidRPr="00307A35" w:rsidRDefault="00CB055B" w:rsidP="00CB055B">
            <w:pPr>
              <w:jc w:val="right"/>
              <w:rPr>
                <w:color w:val="000000"/>
                <w:sz w:val="28"/>
                <w:szCs w:val="28"/>
              </w:rPr>
            </w:pPr>
            <w:r w:rsidRPr="00F1675C">
              <w:rPr>
                <w:color w:val="000000"/>
                <w:sz w:val="28"/>
                <w:szCs w:val="28"/>
              </w:rPr>
              <w:t>0523007152</w:t>
            </w:r>
          </w:p>
        </w:tc>
        <w:tc>
          <w:tcPr>
            <w:tcW w:w="3062" w:type="dxa"/>
            <w:shd w:val="clear" w:color="auto" w:fill="auto"/>
          </w:tcPr>
          <w:p w:rsidR="00CB055B" w:rsidRPr="007B45DF" w:rsidRDefault="00CB055B" w:rsidP="00CB055B">
            <w:pPr>
              <w:jc w:val="center"/>
              <w:rPr>
                <w:color w:val="000000"/>
                <w:sz w:val="28"/>
                <w:szCs w:val="28"/>
              </w:rPr>
            </w:pPr>
            <w:r w:rsidRPr="007B45DF">
              <w:rPr>
                <w:color w:val="000000"/>
                <w:sz w:val="28"/>
                <w:szCs w:val="28"/>
              </w:rPr>
              <w:t>Абз</w:t>
            </w:r>
            <w:r w:rsidR="007B45DF">
              <w:rPr>
                <w:color w:val="000000"/>
                <w:sz w:val="28"/>
                <w:szCs w:val="28"/>
              </w:rPr>
              <w:t>ац</w:t>
            </w:r>
            <w:r w:rsidRPr="007B45DF">
              <w:rPr>
                <w:color w:val="000000"/>
                <w:sz w:val="28"/>
                <w:szCs w:val="28"/>
              </w:rPr>
              <w:t xml:space="preserve"> 3</w:t>
            </w:r>
            <w:r w:rsidR="005A3B86">
              <w:rPr>
                <w:color w:val="000000"/>
                <w:sz w:val="28"/>
                <w:szCs w:val="28"/>
              </w:rPr>
              <w:t xml:space="preserve"> и 4</w:t>
            </w:r>
            <w:r w:rsidRPr="007B45DF">
              <w:rPr>
                <w:color w:val="000000"/>
                <w:sz w:val="28"/>
                <w:szCs w:val="28"/>
              </w:rPr>
              <w:t xml:space="preserve"> пункта 20 </w:t>
            </w:r>
            <w:r w:rsidR="007B45DF">
              <w:rPr>
                <w:color w:val="000000"/>
                <w:sz w:val="28"/>
                <w:szCs w:val="28"/>
              </w:rPr>
              <w:t>Порядка</w:t>
            </w:r>
            <w:r w:rsidR="007B45DF" w:rsidRPr="007B45D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B055B" w:rsidRPr="00C2613B" w:rsidTr="00FE0C3C">
        <w:trPr>
          <w:trHeight w:val="276"/>
        </w:trPr>
        <w:tc>
          <w:tcPr>
            <w:tcW w:w="9810" w:type="dxa"/>
            <w:gridSpan w:val="5"/>
            <w:shd w:val="clear" w:color="auto" w:fill="auto"/>
          </w:tcPr>
          <w:p w:rsidR="00CB055B" w:rsidRPr="00C2613B" w:rsidRDefault="00CB055B" w:rsidP="00CB055B">
            <w:pPr>
              <w:jc w:val="center"/>
              <w:rPr>
                <w:color w:val="000000"/>
              </w:rPr>
            </w:pPr>
            <w:r w:rsidRPr="00307A35">
              <w:rPr>
                <w:b/>
                <w:color w:val="000000"/>
                <w:sz w:val="28"/>
                <w:szCs w:val="28"/>
              </w:rPr>
              <w:t>Дербент</w:t>
            </w:r>
            <w:r>
              <w:rPr>
                <w:b/>
                <w:color w:val="000000"/>
                <w:sz w:val="28"/>
                <w:szCs w:val="28"/>
              </w:rPr>
              <w:t>ский район</w:t>
            </w:r>
          </w:p>
        </w:tc>
      </w:tr>
      <w:tr w:rsidR="00CB055B" w:rsidRPr="00C2613B" w:rsidTr="00FE0C3C">
        <w:trPr>
          <w:trHeight w:val="264"/>
        </w:trPr>
        <w:tc>
          <w:tcPr>
            <w:tcW w:w="738" w:type="dxa"/>
            <w:shd w:val="clear" w:color="auto" w:fill="auto"/>
          </w:tcPr>
          <w:p w:rsidR="007B45DF" w:rsidRDefault="007B45DF" w:rsidP="00CB055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B055B" w:rsidRPr="00307A35" w:rsidRDefault="00294612" w:rsidP="00CB05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95" w:type="dxa"/>
            <w:shd w:val="clear" w:color="auto" w:fill="auto"/>
          </w:tcPr>
          <w:p w:rsidR="007B45DF" w:rsidRDefault="007B45DF" w:rsidP="00CB055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B055B" w:rsidRDefault="00CB055B" w:rsidP="00CB055B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ООО</w:t>
            </w:r>
          </w:p>
          <w:p w:rsidR="007B45DF" w:rsidRPr="00307A35" w:rsidRDefault="007B45DF" w:rsidP="00CB055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:rsidR="00CB055B" w:rsidRPr="00307A35" w:rsidRDefault="00CB055B" w:rsidP="00CB05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«Сад»</w:t>
            </w:r>
          </w:p>
        </w:tc>
        <w:tc>
          <w:tcPr>
            <w:tcW w:w="2041" w:type="dxa"/>
            <w:shd w:val="clear" w:color="auto" w:fill="auto"/>
          </w:tcPr>
          <w:p w:rsidR="007B45DF" w:rsidRDefault="007B45DF" w:rsidP="00CB055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B055B" w:rsidRPr="00307A35" w:rsidRDefault="00CB055B" w:rsidP="00CB055B">
            <w:pPr>
              <w:jc w:val="right"/>
              <w:rPr>
                <w:color w:val="000000"/>
                <w:sz w:val="28"/>
                <w:szCs w:val="28"/>
              </w:rPr>
            </w:pPr>
            <w:r w:rsidRPr="00F1675C">
              <w:rPr>
                <w:color w:val="000000"/>
                <w:sz w:val="28"/>
                <w:szCs w:val="28"/>
              </w:rPr>
              <w:t>0512008852</w:t>
            </w:r>
          </w:p>
        </w:tc>
        <w:tc>
          <w:tcPr>
            <w:tcW w:w="3062" w:type="dxa"/>
            <w:shd w:val="clear" w:color="auto" w:fill="auto"/>
          </w:tcPr>
          <w:p w:rsidR="00CB055B" w:rsidRPr="007B45DF" w:rsidRDefault="007B45DF" w:rsidP="00CB055B">
            <w:pPr>
              <w:jc w:val="center"/>
              <w:rPr>
                <w:color w:val="000000"/>
                <w:sz w:val="28"/>
                <w:szCs w:val="28"/>
              </w:rPr>
            </w:pPr>
            <w:r w:rsidRPr="007B45DF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бзац</w:t>
            </w:r>
            <w:r w:rsidRPr="007B45DF">
              <w:rPr>
                <w:color w:val="000000"/>
                <w:sz w:val="28"/>
                <w:szCs w:val="28"/>
              </w:rPr>
              <w:t xml:space="preserve"> 3</w:t>
            </w:r>
            <w:r w:rsidR="005A3B86">
              <w:rPr>
                <w:color w:val="000000"/>
                <w:sz w:val="28"/>
                <w:szCs w:val="28"/>
              </w:rPr>
              <w:t xml:space="preserve"> и 4</w:t>
            </w:r>
            <w:r w:rsidRPr="007B45DF">
              <w:rPr>
                <w:color w:val="000000"/>
                <w:sz w:val="28"/>
                <w:szCs w:val="28"/>
              </w:rPr>
              <w:t xml:space="preserve"> пункта 20</w:t>
            </w:r>
            <w:r>
              <w:rPr>
                <w:color w:val="000000"/>
                <w:sz w:val="28"/>
                <w:szCs w:val="28"/>
              </w:rPr>
              <w:t xml:space="preserve"> Порядка</w:t>
            </w:r>
            <w:r w:rsidRPr="007B45DF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8A772E" w:rsidRPr="00C2613B" w:rsidTr="00FE0C3C">
        <w:trPr>
          <w:trHeight w:val="264"/>
        </w:trPr>
        <w:tc>
          <w:tcPr>
            <w:tcW w:w="9810" w:type="dxa"/>
            <w:gridSpan w:val="5"/>
            <w:shd w:val="clear" w:color="auto" w:fill="auto"/>
          </w:tcPr>
          <w:p w:rsidR="008A772E" w:rsidRPr="007B45DF" w:rsidRDefault="008A772E" w:rsidP="00CB055B">
            <w:pPr>
              <w:jc w:val="center"/>
              <w:rPr>
                <w:color w:val="000000"/>
                <w:sz w:val="28"/>
                <w:szCs w:val="28"/>
              </w:rPr>
            </w:pPr>
            <w:r w:rsidRPr="008A772E">
              <w:rPr>
                <w:b/>
                <w:color w:val="000000"/>
                <w:sz w:val="28"/>
                <w:szCs w:val="28"/>
              </w:rPr>
              <w:t>г. Махачкала</w:t>
            </w:r>
          </w:p>
        </w:tc>
      </w:tr>
      <w:tr w:rsidR="008A772E" w:rsidRPr="00C2613B" w:rsidTr="00FE0C3C">
        <w:trPr>
          <w:trHeight w:val="264"/>
        </w:trPr>
        <w:tc>
          <w:tcPr>
            <w:tcW w:w="738" w:type="dxa"/>
            <w:shd w:val="clear" w:color="auto" w:fill="auto"/>
          </w:tcPr>
          <w:p w:rsidR="008A772E" w:rsidRDefault="008A772E" w:rsidP="008A772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A772E" w:rsidRDefault="008A772E" w:rsidP="008A77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  <w:p w:rsidR="00FE0C3C" w:rsidRDefault="00FE0C3C" w:rsidP="008A772E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95" w:type="dxa"/>
            <w:shd w:val="clear" w:color="auto" w:fill="auto"/>
          </w:tcPr>
          <w:p w:rsidR="008A772E" w:rsidRDefault="008A772E" w:rsidP="008A772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A772E" w:rsidRPr="00307A35" w:rsidRDefault="008A772E" w:rsidP="008A77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8A772E" w:rsidRDefault="008A772E" w:rsidP="008A77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«Простор»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8A772E" w:rsidRPr="007D3DE3" w:rsidRDefault="008A772E" w:rsidP="007D3DE3">
            <w:pPr>
              <w:jc w:val="right"/>
              <w:rPr>
                <w:color w:val="000000"/>
                <w:sz w:val="28"/>
                <w:szCs w:val="28"/>
              </w:rPr>
            </w:pPr>
            <w:r w:rsidRPr="007D3DE3">
              <w:rPr>
                <w:color w:val="000000"/>
                <w:sz w:val="28"/>
                <w:szCs w:val="28"/>
              </w:rPr>
              <w:t>0571010067</w:t>
            </w:r>
          </w:p>
        </w:tc>
        <w:tc>
          <w:tcPr>
            <w:tcW w:w="3062" w:type="dxa"/>
            <w:shd w:val="clear" w:color="auto" w:fill="auto"/>
          </w:tcPr>
          <w:p w:rsidR="008A772E" w:rsidRPr="007B45DF" w:rsidRDefault="008A772E" w:rsidP="008A772E">
            <w:pPr>
              <w:jc w:val="center"/>
              <w:rPr>
                <w:color w:val="000000"/>
                <w:sz w:val="28"/>
                <w:szCs w:val="28"/>
              </w:rPr>
            </w:pPr>
            <w:r w:rsidRPr="007B45DF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бзац</w:t>
            </w:r>
            <w:r w:rsidRPr="007B45DF">
              <w:rPr>
                <w:color w:val="000000"/>
                <w:sz w:val="28"/>
                <w:szCs w:val="28"/>
              </w:rPr>
              <w:t xml:space="preserve"> 3</w:t>
            </w:r>
            <w:r>
              <w:rPr>
                <w:color w:val="000000"/>
                <w:sz w:val="28"/>
                <w:szCs w:val="28"/>
              </w:rPr>
              <w:t xml:space="preserve"> и 4</w:t>
            </w:r>
            <w:r w:rsidRPr="007B45DF">
              <w:rPr>
                <w:color w:val="000000"/>
                <w:sz w:val="28"/>
                <w:szCs w:val="28"/>
              </w:rPr>
              <w:t xml:space="preserve"> пункта 20</w:t>
            </w:r>
            <w:r>
              <w:rPr>
                <w:color w:val="000000"/>
                <w:sz w:val="28"/>
                <w:szCs w:val="28"/>
              </w:rPr>
              <w:t xml:space="preserve"> Порядка</w:t>
            </w:r>
            <w:r w:rsidRPr="007B45DF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8A772E" w:rsidRPr="00C2613B" w:rsidTr="00FE0C3C">
        <w:trPr>
          <w:trHeight w:val="264"/>
        </w:trPr>
        <w:tc>
          <w:tcPr>
            <w:tcW w:w="9810" w:type="dxa"/>
            <w:gridSpan w:val="5"/>
            <w:shd w:val="clear" w:color="auto" w:fill="auto"/>
          </w:tcPr>
          <w:p w:rsidR="008A772E" w:rsidRPr="007B45DF" w:rsidRDefault="008A772E" w:rsidP="00CB055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A772E">
              <w:rPr>
                <w:b/>
                <w:color w:val="000000"/>
                <w:sz w:val="28"/>
                <w:szCs w:val="28"/>
              </w:rPr>
              <w:t>Каякентский</w:t>
            </w:r>
            <w:proofErr w:type="spellEnd"/>
            <w:r w:rsidRPr="008A772E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8A772E" w:rsidRPr="00C2613B" w:rsidTr="00FE0C3C">
        <w:trPr>
          <w:trHeight w:val="264"/>
        </w:trPr>
        <w:tc>
          <w:tcPr>
            <w:tcW w:w="738" w:type="dxa"/>
            <w:shd w:val="clear" w:color="auto" w:fill="auto"/>
          </w:tcPr>
          <w:p w:rsidR="008A772E" w:rsidRDefault="008A772E" w:rsidP="008A772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A772E" w:rsidRPr="00307A35" w:rsidRDefault="000D2FC1" w:rsidP="008A77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95" w:type="dxa"/>
            <w:shd w:val="clear" w:color="auto" w:fill="auto"/>
          </w:tcPr>
          <w:p w:rsidR="008A772E" w:rsidRDefault="008A772E" w:rsidP="008A772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A772E" w:rsidRPr="00307A35" w:rsidRDefault="008A772E" w:rsidP="008A772E">
            <w:pPr>
              <w:jc w:val="center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СПК</w:t>
            </w:r>
          </w:p>
        </w:tc>
        <w:tc>
          <w:tcPr>
            <w:tcW w:w="2674" w:type="dxa"/>
            <w:shd w:val="clear" w:color="auto" w:fill="auto"/>
          </w:tcPr>
          <w:p w:rsidR="008A772E" w:rsidRDefault="008A772E" w:rsidP="008A772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8A772E" w:rsidRDefault="008A772E" w:rsidP="008A772E">
            <w:pPr>
              <w:jc w:val="both"/>
              <w:rPr>
                <w:color w:val="000000"/>
                <w:sz w:val="28"/>
                <w:szCs w:val="28"/>
              </w:rPr>
            </w:pPr>
            <w:r w:rsidRPr="00307A35">
              <w:rPr>
                <w:color w:val="000000"/>
                <w:sz w:val="28"/>
                <w:szCs w:val="28"/>
              </w:rPr>
              <w:t>"</w:t>
            </w:r>
            <w:proofErr w:type="spellStart"/>
            <w:r w:rsidRPr="00307A35">
              <w:rPr>
                <w:color w:val="000000"/>
                <w:sz w:val="28"/>
                <w:szCs w:val="28"/>
              </w:rPr>
              <w:t>Нововикринский</w:t>
            </w:r>
            <w:proofErr w:type="spellEnd"/>
            <w:r w:rsidRPr="00307A35">
              <w:rPr>
                <w:color w:val="000000"/>
                <w:sz w:val="28"/>
                <w:szCs w:val="28"/>
              </w:rPr>
              <w:t>"</w:t>
            </w:r>
          </w:p>
          <w:p w:rsidR="00FE0C3C" w:rsidRPr="00307A35" w:rsidRDefault="00FE0C3C" w:rsidP="008A772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auto"/>
          </w:tcPr>
          <w:p w:rsidR="008A772E" w:rsidRDefault="008A772E" w:rsidP="008A772E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8A772E" w:rsidRPr="00307A35" w:rsidRDefault="008A772E" w:rsidP="007D3DE3">
            <w:pPr>
              <w:jc w:val="right"/>
              <w:rPr>
                <w:color w:val="000000"/>
                <w:sz w:val="28"/>
                <w:szCs w:val="28"/>
              </w:rPr>
            </w:pPr>
            <w:r w:rsidRPr="00220DC4">
              <w:rPr>
                <w:color w:val="000000"/>
                <w:sz w:val="28"/>
                <w:szCs w:val="28"/>
              </w:rPr>
              <w:t>0515001157</w:t>
            </w:r>
          </w:p>
        </w:tc>
        <w:tc>
          <w:tcPr>
            <w:tcW w:w="3062" w:type="dxa"/>
            <w:shd w:val="clear" w:color="auto" w:fill="auto"/>
          </w:tcPr>
          <w:p w:rsidR="008A772E" w:rsidRPr="007B45DF" w:rsidRDefault="008A772E" w:rsidP="008A772E">
            <w:pPr>
              <w:jc w:val="center"/>
              <w:rPr>
                <w:color w:val="000000"/>
                <w:sz w:val="28"/>
                <w:szCs w:val="28"/>
              </w:rPr>
            </w:pPr>
            <w:r w:rsidRPr="007B45DF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бзац</w:t>
            </w:r>
            <w:r w:rsidRPr="007B45DF">
              <w:rPr>
                <w:color w:val="000000"/>
                <w:sz w:val="28"/>
                <w:szCs w:val="28"/>
              </w:rPr>
              <w:t xml:space="preserve"> 3</w:t>
            </w:r>
            <w:r>
              <w:rPr>
                <w:color w:val="000000"/>
                <w:sz w:val="28"/>
                <w:szCs w:val="28"/>
              </w:rPr>
              <w:t xml:space="preserve"> и 4</w:t>
            </w:r>
            <w:r w:rsidRPr="007B45DF">
              <w:rPr>
                <w:color w:val="000000"/>
                <w:sz w:val="28"/>
                <w:szCs w:val="28"/>
              </w:rPr>
              <w:t xml:space="preserve"> пункта 20</w:t>
            </w:r>
            <w:r>
              <w:rPr>
                <w:color w:val="000000"/>
                <w:sz w:val="28"/>
                <w:szCs w:val="28"/>
              </w:rPr>
              <w:t xml:space="preserve"> Порядка</w:t>
            </w:r>
            <w:r w:rsidRPr="007B45DF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091BD9" w:rsidRPr="00F36FAD" w:rsidRDefault="00091BD9" w:rsidP="00F36FAD"/>
    <w:sectPr w:rsidR="00091BD9" w:rsidRPr="00F36FAD" w:rsidSect="00FE0C3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AD"/>
    <w:rsid w:val="00091BD9"/>
    <w:rsid w:val="000D2FC1"/>
    <w:rsid w:val="00294612"/>
    <w:rsid w:val="003B3F57"/>
    <w:rsid w:val="005A3B86"/>
    <w:rsid w:val="007B45DF"/>
    <w:rsid w:val="007D3DE3"/>
    <w:rsid w:val="008A772E"/>
    <w:rsid w:val="00B40335"/>
    <w:rsid w:val="00CB055B"/>
    <w:rsid w:val="00DB78D3"/>
    <w:rsid w:val="00F36FAD"/>
    <w:rsid w:val="00FE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97F3"/>
  <w15:chartTrackingRefBased/>
  <w15:docId w15:val="{8C3FB0B0-080F-4A1A-A111-FA67DD01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D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3D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2</cp:revision>
  <cp:lastPrinted>2022-07-18T14:41:00Z</cp:lastPrinted>
  <dcterms:created xsi:type="dcterms:W3CDTF">2022-09-29T06:29:00Z</dcterms:created>
  <dcterms:modified xsi:type="dcterms:W3CDTF">2022-09-29T06:29:00Z</dcterms:modified>
</cp:coreProperties>
</file>